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FB63" w14:textId="77777777" w:rsidR="003E6EA9" w:rsidRPr="003E6EA9" w:rsidRDefault="003E6EA9" w:rsidP="003E6E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</w:pPr>
      <w:r w:rsidRPr="003E6EA9">
        <w:rPr>
          <w:rFonts w:ascii="Times New Roman" w:hAnsi="Times New Roman" w:cs="Times New Roman"/>
          <w:b/>
          <w:bCs/>
          <w:color w:val="5B9BD5" w:themeColor="accent5"/>
          <w:sz w:val="36"/>
          <w:szCs w:val="36"/>
        </w:rPr>
        <w:t xml:space="preserve">Администрация поселения Московский </w:t>
      </w:r>
    </w:p>
    <w:p w14:paraId="2407EC4B" w14:textId="1BE67A5F" w:rsidR="003E6EA9" w:rsidRPr="003E6EA9" w:rsidRDefault="003E6EA9" w:rsidP="003E6E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B9BD5" w:themeColor="accent5"/>
          <w:sz w:val="32"/>
          <w:szCs w:val="32"/>
        </w:rPr>
      </w:pPr>
      <w:r w:rsidRPr="003E6EA9">
        <w:rPr>
          <w:rFonts w:ascii="Times New Roman" w:hAnsi="Times New Roman" w:cs="Times New Roman"/>
          <w:b/>
          <w:bCs/>
          <w:color w:val="5B9BD5" w:themeColor="accent5"/>
          <w:sz w:val="32"/>
          <w:szCs w:val="32"/>
        </w:rPr>
        <w:t xml:space="preserve">Отдел </w:t>
      </w:r>
      <w:r>
        <w:rPr>
          <w:rFonts w:ascii="Times New Roman" w:hAnsi="Times New Roman" w:cs="Times New Roman"/>
          <w:b/>
          <w:bCs/>
          <w:color w:val="5B9BD5" w:themeColor="accent5"/>
          <w:sz w:val="32"/>
          <w:szCs w:val="32"/>
        </w:rPr>
        <w:t>по</w:t>
      </w:r>
      <w:r w:rsidRPr="003E6EA9">
        <w:rPr>
          <w:rFonts w:ascii="Times New Roman" w:hAnsi="Times New Roman" w:cs="Times New Roman"/>
          <w:b/>
          <w:bCs/>
          <w:color w:val="5B9BD5" w:themeColor="accent5"/>
          <w:sz w:val="32"/>
          <w:szCs w:val="32"/>
        </w:rPr>
        <w:t xml:space="preserve"> гражданской оборон</w:t>
      </w:r>
      <w:r>
        <w:rPr>
          <w:rFonts w:ascii="Times New Roman" w:hAnsi="Times New Roman" w:cs="Times New Roman"/>
          <w:b/>
          <w:bCs/>
          <w:color w:val="5B9BD5" w:themeColor="accent5"/>
          <w:sz w:val="32"/>
          <w:szCs w:val="32"/>
        </w:rPr>
        <w:t>е, чрезвычайным ситуациям и пожарной безопасности</w:t>
      </w:r>
    </w:p>
    <w:p w14:paraId="5F00BF3A" w14:textId="77777777" w:rsidR="003E6EA9" w:rsidRPr="003E6EA9" w:rsidRDefault="003E6EA9" w:rsidP="003E6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6EA9">
        <w:rPr>
          <w:rFonts w:ascii="Times New Roman" w:hAnsi="Times New Roman" w:cs="Times New Roman"/>
          <w:b/>
          <w:bCs/>
          <w:sz w:val="32"/>
          <w:szCs w:val="32"/>
        </w:rPr>
        <w:t>108811, г. Москва, г. Московский, мкр.1, д.19а</w:t>
      </w:r>
    </w:p>
    <w:p w14:paraId="3AB506F0" w14:textId="093C4652" w:rsidR="003E6EA9" w:rsidRPr="003E6EA9" w:rsidRDefault="003E6EA9" w:rsidP="003E6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6EA9">
        <w:rPr>
          <w:rFonts w:ascii="Times New Roman" w:hAnsi="Times New Roman" w:cs="Times New Roman"/>
          <w:b/>
          <w:bCs/>
          <w:sz w:val="32"/>
          <w:szCs w:val="32"/>
        </w:rPr>
        <w:t xml:space="preserve"> телефон: 8(495)841-81-47</w:t>
      </w:r>
    </w:p>
    <w:p w14:paraId="35FEF665" w14:textId="371AD15F" w:rsidR="003E6EA9" w:rsidRDefault="003E6EA9" w:rsidP="003E6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3E6EA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E-mail: </w:t>
      </w:r>
      <w:hyperlink r:id="rId4" w:history="1">
        <w:r w:rsidRPr="00BE4606">
          <w:rPr>
            <w:rStyle w:val="a3"/>
            <w:rFonts w:ascii="Times New Roman" w:hAnsi="Times New Roman" w:cs="Times New Roman"/>
            <w:b/>
            <w:bCs/>
            <w:sz w:val="32"/>
            <w:szCs w:val="32"/>
            <w:lang w:val="en-US"/>
          </w:rPr>
          <w:t>gochs@adm-moskovsky.ru</w:t>
        </w:r>
      </w:hyperlink>
    </w:p>
    <w:p w14:paraId="20781B5F" w14:textId="77777777" w:rsidR="003E6EA9" w:rsidRPr="003E6EA9" w:rsidRDefault="003E6EA9" w:rsidP="003E6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91DB558" w14:textId="78D59D42" w:rsidR="003E6EA9" w:rsidRPr="003E6EA9" w:rsidRDefault="003E6EA9" w:rsidP="003E6EA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3E6EA9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Попали в грозу? Молнии опасны — будьте осторожны!</w:t>
      </w:r>
    </w:p>
    <w:p w14:paraId="49711E0B" w14:textId="77777777" w:rsidR="003E6EA9" w:rsidRPr="003E6EA9" w:rsidRDefault="003E6EA9" w:rsidP="003E6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C2CE67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A9">
        <w:rPr>
          <w:rFonts w:ascii="Times New Roman" w:hAnsi="Times New Roman" w:cs="Times New Roman"/>
          <w:sz w:val="28"/>
          <w:szCs w:val="28"/>
        </w:rPr>
        <w:t>Молнии могут быть опасными для здоровья и жизни, если ударят в человека. Рассказываем об основных правилах поведения в такую погоду.</w:t>
      </w:r>
    </w:p>
    <w:p w14:paraId="437532AA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257728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A9">
        <w:rPr>
          <w:rFonts w:ascii="Times New Roman" w:hAnsi="Times New Roman" w:cs="Times New Roman"/>
          <w:sz w:val="28"/>
          <w:szCs w:val="28"/>
        </w:rPr>
        <w:t>Что нужно сделать в грозу?</w:t>
      </w:r>
    </w:p>
    <w:p w14:paraId="7258F360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7D8C68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A9">
        <w:rPr>
          <w:rFonts w:ascii="Segoe UI Emoji" w:hAnsi="Segoe UI Emoji" w:cs="Segoe UI Emoji"/>
          <w:sz w:val="28"/>
          <w:szCs w:val="28"/>
        </w:rPr>
        <w:t>⚡</w:t>
      </w:r>
      <w:r w:rsidRPr="003E6EA9">
        <w:rPr>
          <w:rFonts w:ascii="Times New Roman" w:hAnsi="Times New Roman" w:cs="Times New Roman"/>
          <w:sz w:val="28"/>
          <w:szCs w:val="28"/>
        </w:rPr>
        <w:t>Укрыться в ближайшем здании, где есть громоотвод, а если такой возможности нет — спрятаться в низких кустах или найти углубление и прижаться к земле.</w:t>
      </w:r>
    </w:p>
    <w:p w14:paraId="40805D27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82862D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A9">
        <w:rPr>
          <w:rFonts w:ascii="Segoe UI Emoji" w:hAnsi="Segoe UI Emoji" w:cs="Segoe UI Emoji"/>
          <w:sz w:val="28"/>
          <w:szCs w:val="28"/>
        </w:rPr>
        <w:t>⚡</w:t>
      </w:r>
      <w:r w:rsidRPr="003E6EA9">
        <w:rPr>
          <w:rFonts w:ascii="Times New Roman" w:hAnsi="Times New Roman" w:cs="Times New Roman"/>
          <w:sz w:val="28"/>
          <w:szCs w:val="28"/>
        </w:rPr>
        <w:t>Закрыть в квартире все окна и двери, отключить электроприборы и мобильные телефоны.</w:t>
      </w:r>
    </w:p>
    <w:p w14:paraId="05621A22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913D28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A9">
        <w:rPr>
          <w:rFonts w:ascii="Segoe UI Emoji" w:hAnsi="Segoe UI Emoji" w:cs="Segoe UI Emoji"/>
          <w:sz w:val="28"/>
          <w:szCs w:val="28"/>
        </w:rPr>
        <w:t>⚡</w:t>
      </w:r>
      <w:r w:rsidRPr="003E6EA9">
        <w:rPr>
          <w:rFonts w:ascii="Times New Roman" w:hAnsi="Times New Roman" w:cs="Times New Roman"/>
          <w:sz w:val="28"/>
          <w:szCs w:val="28"/>
        </w:rPr>
        <w:t xml:space="preserve">Если вы едете на велосипеде или мотоцикле — остановитесь и найдите укрытие, если на машине — остановитесь и оставайтесь внутри. </w:t>
      </w:r>
    </w:p>
    <w:p w14:paraId="21E3E0DB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35E350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5E3EEB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A9">
        <w:rPr>
          <w:rFonts w:ascii="Times New Roman" w:hAnsi="Times New Roman" w:cs="Times New Roman"/>
          <w:sz w:val="28"/>
          <w:szCs w:val="28"/>
        </w:rPr>
        <w:t>В грозу запрещено:</w:t>
      </w:r>
    </w:p>
    <w:p w14:paraId="0EB9881E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A9">
        <w:rPr>
          <w:rFonts w:ascii="Segoe UI Emoji" w:hAnsi="Segoe UI Emoji" w:cs="Segoe UI Emoji"/>
          <w:sz w:val="28"/>
          <w:szCs w:val="28"/>
        </w:rPr>
        <w:t>❌</w:t>
      </w:r>
      <w:r w:rsidRPr="003E6EA9">
        <w:rPr>
          <w:rFonts w:ascii="Times New Roman" w:hAnsi="Times New Roman" w:cs="Times New Roman"/>
          <w:sz w:val="28"/>
          <w:szCs w:val="28"/>
        </w:rPr>
        <w:t xml:space="preserve"> выходить на улицу;</w:t>
      </w:r>
    </w:p>
    <w:p w14:paraId="7D61977C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A9">
        <w:rPr>
          <w:rFonts w:ascii="Segoe UI Emoji" w:hAnsi="Segoe UI Emoji" w:cs="Segoe UI Emoji"/>
          <w:sz w:val="28"/>
          <w:szCs w:val="28"/>
        </w:rPr>
        <w:t>❌</w:t>
      </w:r>
      <w:r w:rsidRPr="003E6EA9">
        <w:rPr>
          <w:rFonts w:ascii="Times New Roman" w:hAnsi="Times New Roman" w:cs="Times New Roman"/>
          <w:sz w:val="28"/>
          <w:szCs w:val="28"/>
        </w:rPr>
        <w:t xml:space="preserve"> держать в руках зонт и другие металлические предметы;</w:t>
      </w:r>
    </w:p>
    <w:p w14:paraId="4D2414DC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A9">
        <w:rPr>
          <w:rFonts w:ascii="Segoe UI Emoji" w:hAnsi="Segoe UI Emoji" w:cs="Segoe UI Emoji"/>
          <w:sz w:val="28"/>
          <w:szCs w:val="28"/>
        </w:rPr>
        <w:t>❌</w:t>
      </w:r>
      <w:r w:rsidRPr="003E6EA9">
        <w:rPr>
          <w:rFonts w:ascii="Times New Roman" w:hAnsi="Times New Roman" w:cs="Times New Roman"/>
          <w:sz w:val="28"/>
          <w:szCs w:val="28"/>
        </w:rPr>
        <w:t xml:space="preserve"> находиться на возвышенностях и открытой местности;</w:t>
      </w:r>
    </w:p>
    <w:p w14:paraId="6662DD3A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A9">
        <w:rPr>
          <w:rFonts w:ascii="Segoe UI Emoji" w:hAnsi="Segoe UI Emoji" w:cs="Segoe UI Emoji"/>
          <w:sz w:val="28"/>
          <w:szCs w:val="28"/>
        </w:rPr>
        <w:t>❌</w:t>
      </w:r>
      <w:r w:rsidRPr="003E6EA9">
        <w:rPr>
          <w:rFonts w:ascii="Times New Roman" w:hAnsi="Times New Roman" w:cs="Times New Roman"/>
          <w:sz w:val="28"/>
          <w:szCs w:val="28"/>
        </w:rPr>
        <w:t xml:space="preserve"> прятаться под одиноко стоящим деревом или в палатках;</w:t>
      </w:r>
    </w:p>
    <w:p w14:paraId="6C57F47F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A9">
        <w:rPr>
          <w:rFonts w:ascii="Segoe UI Emoji" w:hAnsi="Segoe UI Emoji" w:cs="Segoe UI Emoji"/>
          <w:sz w:val="28"/>
          <w:szCs w:val="28"/>
        </w:rPr>
        <w:t>❌</w:t>
      </w:r>
      <w:r w:rsidRPr="003E6EA9">
        <w:rPr>
          <w:rFonts w:ascii="Times New Roman" w:hAnsi="Times New Roman" w:cs="Times New Roman"/>
          <w:sz w:val="28"/>
          <w:szCs w:val="28"/>
        </w:rPr>
        <w:t xml:space="preserve"> подходить к металлическим объектам и линиям электропередачи;</w:t>
      </w:r>
    </w:p>
    <w:p w14:paraId="43B4D0A1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A9">
        <w:rPr>
          <w:rFonts w:ascii="Segoe UI Emoji" w:hAnsi="Segoe UI Emoji" w:cs="Segoe UI Emoji"/>
          <w:sz w:val="28"/>
          <w:szCs w:val="28"/>
        </w:rPr>
        <w:t>❌</w:t>
      </w:r>
      <w:r w:rsidRPr="003E6EA9">
        <w:rPr>
          <w:rFonts w:ascii="Times New Roman" w:hAnsi="Times New Roman" w:cs="Times New Roman"/>
          <w:sz w:val="28"/>
          <w:szCs w:val="28"/>
        </w:rPr>
        <w:t xml:space="preserve"> купаться в реках и водоемах;</w:t>
      </w:r>
    </w:p>
    <w:p w14:paraId="48C745BC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EA9">
        <w:rPr>
          <w:rFonts w:ascii="Segoe UI Emoji" w:hAnsi="Segoe UI Emoji" w:cs="Segoe UI Emoji"/>
          <w:sz w:val="28"/>
          <w:szCs w:val="28"/>
        </w:rPr>
        <w:t>❌</w:t>
      </w:r>
      <w:r w:rsidRPr="003E6EA9">
        <w:rPr>
          <w:rFonts w:ascii="Times New Roman" w:hAnsi="Times New Roman" w:cs="Times New Roman"/>
          <w:sz w:val="28"/>
          <w:szCs w:val="28"/>
        </w:rPr>
        <w:t xml:space="preserve"> касаться шаровой молнии и убегать от нее.</w:t>
      </w:r>
    </w:p>
    <w:p w14:paraId="1FCB121E" w14:textId="77777777" w:rsidR="003E6EA9" w:rsidRPr="003E6EA9" w:rsidRDefault="003E6EA9" w:rsidP="003E6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E2942E" w14:textId="19A450F8" w:rsidR="00415638" w:rsidRDefault="003E6EA9" w:rsidP="003E6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6EA9">
        <w:rPr>
          <w:rFonts w:ascii="Times New Roman" w:hAnsi="Times New Roman" w:cs="Times New Roman"/>
          <w:b/>
          <w:bCs/>
          <w:sz w:val="32"/>
          <w:szCs w:val="32"/>
        </w:rPr>
        <w:t>Будьте осторожны!</w:t>
      </w:r>
    </w:p>
    <w:p w14:paraId="4FC2EFE4" w14:textId="77777777" w:rsidR="003E6EA9" w:rsidRDefault="003E6EA9" w:rsidP="003E6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79B9D7" w14:textId="77777777" w:rsidR="003E6EA9" w:rsidRDefault="003E6EA9" w:rsidP="003E6E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418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При чрезвычайных ситуациях звоните с мобильного телефона: </w:t>
      </w:r>
    </w:p>
    <w:p w14:paraId="36DB6451" w14:textId="77777777" w:rsidR="003E6EA9" w:rsidRPr="00D418DE" w:rsidRDefault="003E6EA9" w:rsidP="003E6EA9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418D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«101» или «112».</w:t>
      </w:r>
    </w:p>
    <w:p w14:paraId="2DA6E3B1" w14:textId="77777777" w:rsidR="003E6EA9" w:rsidRPr="003E6EA9" w:rsidRDefault="003E6EA9" w:rsidP="003E6E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E6EA9" w:rsidRPr="003E6EA9" w:rsidSect="003E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0D"/>
    <w:rsid w:val="003E6EA9"/>
    <w:rsid w:val="00415638"/>
    <w:rsid w:val="005A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40E0"/>
  <w15:chartTrackingRefBased/>
  <w15:docId w15:val="{636BF424-F9F0-4AA9-9BC1-B5D86247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6E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E6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chs@adm-moskov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2024-06-24T05:51:00Z</dcterms:created>
  <dcterms:modified xsi:type="dcterms:W3CDTF">2024-06-24T05:59:00Z</dcterms:modified>
</cp:coreProperties>
</file>