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01" w:rsidRDefault="002C0002" w:rsidP="00CE7558">
      <w:pPr>
        <w:rPr>
          <w:color w:val="FF0000"/>
        </w:rPr>
      </w:pPr>
      <w:r w:rsidRPr="002B2401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991" w:rsidRDefault="00812991" w:rsidP="00CE7558">
      <w:pPr>
        <w:rPr>
          <w:color w:val="FF0000"/>
        </w:rPr>
      </w:pPr>
    </w:p>
    <w:p w:rsidR="00F211F0" w:rsidRDefault="00F211F0" w:rsidP="00CE7558">
      <w:pPr>
        <w:rPr>
          <w:color w:val="FF0000"/>
        </w:rPr>
      </w:pPr>
    </w:p>
    <w:p w:rsidR="002C0002" w:rsidRDefault="002C0002" w:rsidP="00CE7558">
      <w:pPr>
        <w:rPr>
          <w:color w:val="FF0000"/>
        </w:rPr>
      </w:pPr>
    </w:p>
    <w:p w:rsidR="00812991" w:rsidRPr="00CE7558" w:rsidRDefault="00812991" w:rsidP="00CE7558">
      <w:pPr>
        <w:rPr>
          <w:color w:val="FF0000"/>
        </w:rPr>
      </w:pPr>
    </w:p>
    <w:p w:rsidR="002C0002" w:rsidRDefault="002C0002" w:rsidP="002C0002">
      <w:pPr>
        <w:jc w:val="center"/>
        <w:rPr>
          <w:b/>
          <w:bCs/>
          <w:color w:val="0070C0"/>
        </w:rPr>
      </w:pPr>
    </w:p>
    <w:p w:rsidR="002C0002" w:rsidRDefault="002C0002" w:rsidP="002C0002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АДМИНИСТРАЦИЯ</w:t>
      </w:r>
    </w:p>
    <w:p w:rsidR="002C0002" w:rsidRDefault="002C0002" w:rsidP="002C0002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ПОСЕЛЕНИЯ МОСКОВСКИЙ</w:t>
      </w:r>
    </w:p>
    <w:p w:rsidR="002C0002" w:rsidRDefault="002C0002" w:rsidP="002C0002">
      <w:pPr>
        <w:jc w:val="center"/>
        <w:rPr>
          <w:b/>
          <w:bCs/>
          <w:color w:val="0070C0"/>
          <w:sz w:val="32"/>
          <w:szCs w:val="32"/>
        </w:rPr>
      </w:pPr>
    </w:p>
    <w:p w:rsidR="002C0002" w:rsidRDefault="002C0002" w:rsidP="002C0002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2C0002" w:rsidRDefault="002C0002" w:rsidP="002C0002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25"/>
        <w:gridCol w:w="992"/>
      </w:tblGrid>
      <w:tr w:rsidR="002C0002" w:rsidTr="002E353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002" w:rsidRDefault="002C0002" w:rsidP="002E353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2C0002" w:rsidRDefault="00510D3F" w:rsidP="002E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002" w:rsidRDefault="002C0002" w:rsidP="002E353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2C0002" w:rsidRDefault="00510D3F" w:rsidP="002E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C0002" w:rsidRDefault="002C0002" w:rsidP="002C0002">
      <w:pPr>
        <w:jc w:val="center"/>
        <w:rPr>
          <w:b/>
          <w:bCs/>
          <w:color w:val="0070C0"/>
        </w:rPr>
      </w:pPr>
    </w:p>
    <w:p w:rsidR="002C0002" w:rsidRDefault="002C0002" w:rsidP="002C0002">
      <w:pPr>
        <w:jc w:val="center"/>
        <w:rPr>
          <w:color w:val="0070C0"/>
        </w:rPr>
      </w:pPr>
    </w:p>
    <w:p w:rsidR="002C0002" w:rsidRDefault="002C0002" w:rsidP="002C0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15F5" w:rsidRDefault="001815F5" w:rsidP="002C0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15F5" w:rsidRDefault="001815F5" w:rsidP="00181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муниципальной программы «Развитие жилищно-коммунального комплекса поселения Московский на период 201</w:t>
      </w:r>
      <w:r w:rsidR="00143E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– 20</w:t>
      </w:r>
      <w:r w:rsidR="00143E9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годы»</w:t>
      </w:r>
    </w:p>
    <w:p w:rsidR="001815F5" w:rsidRDefault="001815F5" w:rsidP="00181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15F5" w:rsidRDefault="001815F5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Федерации», Положением о бюджетном процессе и бюджетном устройстве в поселении Московский, Уставом поселения Московский, администрация постановляет:  </w:t>
      </w:r>
    </w:p>
    <w:p w:rsidR="001815F5" w:rsidRDefault="001815F5" w:rsidP="001815F5">
      <w:pPr>
        <w:jc w:val="both"/>
        <w:rPr>
          <w:sz w:val="24"/>
          <w:szCs w:val="24"/>
        </w:rPr>
      </w:pPr>
    </w:p>
    <w:p w:rsidR="001815F5" w:rsidRDefault="001815F5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10611D">
        <w:rPr>
          <w:sz w:val="24"/>
          <w:szCs w:val="24"/>
        </w:rPr>
        <w:t xml:space="preserve"> муниципальную</w:t>
      </w:r>
      <w:r>
        <w:rPr>
          <w:sz w:val="24"/>
          <w:szCs w:val="24"/>
        </w:rPr>
        <w:t xml:space="preserve"> программу «Развитие жилищно-коммунального комплекса поселения Московский на период 20</w:t>
      </w:r>
      <w:r w:rsidR="00143E90">
        <w:rPr>
          <w:sz w:val="24"/>
          <w:szCs w:val="24"/>
        </w:rPr>
        <w:t>18-2020</w:t>
      </w:r>
      <w:r w:rsidRPr="006B451D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в соответствии с приложением к настоящему </w:t>
      </w:r>
      <w:r w:rsidR="00143E90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0C32A4" w:rsidRDefault="000C32A4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143E90">
        <w:rPr>
          <w:sz w:val="24"/>
          <w:szCs w:val="24"/>
        </w:rPr>
        <w:t>с 01.01.2018</w:t>
      </w:r>
      <w:r>
        <w:rPr>
          <w:sz w:val="24"/>
          <w:szCs w:val="24"/>
        </w:rPr>
        <w:t>.</w:t>
      </w:r>
    </w:p>
    <w:p w:rsidR="007B7BAF" w:rsidRDefault="007B7BAF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 </w:t>
      </w:r>
      <w:r w:rsidRPr="0023538E">
        <w:rPr>
          <w:sz w:val="24"/>
          <w:szCs w:val="24"/>
        </w:rPr>
        <w:t>дня вступления</w:t>
      </w:r>
      <w:r>
        <w:rPr>
          <w:sz w:val="24"/>
          <w:szCs w:val="24"/>
        </w:rPr>
        <w:t xml:space="preserve"> в силу</w:t>
      </w:r>
      <w:r w:rsidRPr="0023538E">
        <w:rPr>
          <w:sz w:val="24"/>
          <w:szCs w:val="24"/>
        </w:rPr>
        <w:t xml:space="preserve"> настоящего постановления признать утратившим</w:t>
      </w:r>
      <w:r>
        <w:rPr>
          <w:sz w:val="24"/>
          <w:szCs w:val="24"/>
        </w:rPr>
        <w:t>и</w:t>
      </w:r>
      <w:r w:rsidRPr="0023538E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следующие </w:t>
      </w:r>
      <w:r w:rsidRPr="0023538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23538E">
        <w:rPr>
          <w:sz w:val="24"/>
          <w:szCs w:val="24"/>
        </w:rPr>
        <w:t xml:space="preserve"> администрации поселения Московский</w:t>
      </w:r>
      <w:r>
        <w:rPr>
          <w:sz w:val="24"/>
          <w:szCs w:val="24"/>
        </w:rPr>
        <w:t>:</w:t>
      </w:r>
    </w:p>
    <w:p w:rsidR="001815F5" w:rsidRDefault="007B7BAF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15F5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1815F5">
        <w:rPr>
          <w:sz w:val="24"/>
          <w:szCs w:val="24"/>
        </w:rPr>
        <w:t>от 17.10.2014 № 18</w:t>
      </w:r>
      <w:r w:rsidR="001815F5" w:rsidRPr="009855B5">
        <w:rPr>
          <w:sz w:val="24"/>
          <w:szCs w:val="24"/>
        </w:rPr>
        <w:t xml:space="preserve"> «</w:t>
      </w:r>
      <w:r w:rsidR="001815F5" w:rsidRPr="00E857DA">
        <w:rPr>
          <w:sz w:val="24"/>
          <w:szCs w:val="24"/>
        </w:rPr>
        <w:t>О</w:t>
      </w:r>
      <w:r w:rsidR="001815F5">
        <w:rPr>
          <w:sz w:val="24"/>
          <w:szCs w:val="24"/>
        </w:rPr>
        <w:t>б утверждении муниципальной программы «Развитие жилищно-коммунального комплекса поселения Московс</w:t>
      </w:r>
      <w:r>
        <w:rPr>
          <w:sz w:val="24"/>
          <w:szCs w:val="24"/>
        </w:rPr>
        <w:t>кий на период 2015 - 2019 годы»;</w:t>
      </w:r>
    </w:p>
    <w:p w:rsidR="007B7BAF" w:rsidRDefault="007B7BAF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от 14.10.2015 №</w:t>
      </w:r>
      <w:proofErr w:type="gramStart"/>
      <w:r>
        <w:rPr>
          <w:sz w:val="24"/>
          <w:szCs w:val="24"/>
        </w:rPr>
        <w:t xml:space="preserve">44  </w:t>
      </w:r>
      <w:r w:rsidR="008A7B00">
        <w:rPr>
          <w:sz w:val="24"/>
          <w:szCs w:val="24"/>
        </w:rPr>
        <w:t>«</w:t>
      </w:r>
      <w:proofErr w:type="gramEnd"/>
      <w:r w:rsidR="008A7B00" w:rsidRPr="008A7B00">
        <w:rPr>
          <w:sz w:val="24"/>
          <w:szCs w:val="24"/>
        </w:rPr>
        <w:t>О внесении изменений в постановление администрации поселения Московский от 17.10.2014 № 18 «Об утверждении муниципальной программы «Развитие жилищно-коммунального комплекса поселения Московский на период 2015 - 2017 годы»</w:t>
      </w:r>
      <w:r w:rsidR="008A7B00">
        <w:rPr>
          <w:sz w:val="24"/>
          <w:szCs w:val="24"/>
        </w:rPr>
        <w:t>;</w:t>
      </w:r>
    </w:p>
    <w:p w:rsidR="008A7B00" w:rsidRDefault="008A7B00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от </w:t>
      </w:r>
      <w:r w:rsidR="003669F5">
        <w:rPr>
          <w:sz w:val="24"/>
          <w:szCs w:val="24"/>
        </w:rPr>
        <w:t>07.09.2016</w:t>
      </w:r>
      <w:r>
        <w:rPr>
          <w:sz w:val="24"/>
          <w:szCs w:val="24"/>
        </w:rPr>
        <w:t xml:space="preserve"> №</w:t>
      </w:r>
      <w:r w:rsidR="003669F5">
        <w:rPr>
          <w:sz w:val="24"/>
          <w:szCs w:val="24"/>
        </w:rPr>
        <w:t>30</w:t>
      </w:r>
      <w:r>
        <w:rPr>
          <w:sz w:val="24"/>
          <w:szCs w:val="24"/>
        </w:rPr>
        <w:t xml:space="preserve"> «</w:t>
      </w:r>
      <w:r w:rsidRPr="008A7B00">
        <w:rPr>
          <w:sz w:val="24"/>
          <w:szCs w:val="24"/>
        </w:rPr>
        <w:t>О внесении изменений в постановление администрации поселения Московский от 17.10.2014 № 18 «Об утверждении муниципальной программы «Развитие жилищно-коммунального комплекса поселения Московский на период 2015 - 2017 годы»</w:t>
      </w:r>
      <w:r w:rsidR="003669F5">
        <w:rPr>
          <w:sz w:val="24"/>
          <w:szCs w:val="24"/>
        </w:rPr>
        <w:t>.</w:t>
      </w:r>
    </w:p>
    <w:p w:rsidR="003669F5" w:rsidRDefault="003669F5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5264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1815F5" w:rsidRDefault="003669F5" w:rsidP="00181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15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Л.Л. Щербакову, заместителя главы администрации А.Н. </w:t>
      </w:r>
      <w:proofErr w:type="spellStart"/>
      <w:r>
        <w:rPr>
          <w:sz w:val="24"/>
          <w:szCs w:val="24"/>
        </w:rPr>
        <w:t>Мутовкина</w:t>
      </w:r>
      <w:proofErr w:type="spellEnd"/>
      <w:r>
        <w:rPr>
          <w:sz w:val="24"/>
          <w:szCs w:val="24"/>
        </w:rPr>
        <w:t xml:space="preserve"> в соответствии с распределением обязанностей.</w:t>
      </w:r>
      <w:r w:rsidR="001815F5">
        <w:rPr>
          <w:sz w:val="24"/>
          <w:szCs w:val="24"/>
        </w:rPr>
        <w:t xml:space="preserve"> </w:t>
      </w:r>
    </w:p>
    <w:p w:rsidR="001815F5" w:rsidRDefault="001815F5" w:rsidP="002C0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0002" w:rsidRDefault="002C0002" w:rsidP="003669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002" w:rsidRDefault="002C0002" w:rsidP="002C0002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Глава администра</w:t>
      </w:r>
      <w:r w:rsidR="00662E19">
        <w:rPr>
          <w:b/>
          <w:bCs/>
          <w:sz w:val="24"/>
          <w:szCs w:val="24"/>
        </w:rPr>
        <w:t xml:space="preserve">ции                   </w:t>
      </w:r>
      <w:r w:rsidR="00662E1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Д.А. Андрецова</w:t>
      </w:r>
    </w:p>
    <w:p w:rsidR="002C0002" w:rsidRDefault="002C0002" w:rsidP="002C0002">
      <w:pPr>
        <w:ind w:left="4820"/>
        <w:rPr>
          <w:b/>
          <w:sz w:val="24"/>
          <w:szCs w:val="24"/>
        </w:rPr>
      </w:pPr>
    </w:p>
    <w:p w:rsidR="001815F5" w:rsidRDefault="001815F5" w:rsidP="003669F5">
      <w:pPr>
        <w:rPr>
          <w:b/>
          <w:sz w:val="24"/>
          <w:szCs w:val="24"/>
        </w:rPr>
      </w:pPr>
    </w:p>
    <w:p w:rsidR="00416E87" w:rsidRDefault="00416E87" w:rsidP="00416E87">
      <w:pPr>
        <w:rPr>
          <w:b/>
          <w:sz w:val="24"/>
          <w:szCs w:val="24"/>
        </w:rPr>
      </w:pPr>
    </w:p>
    <w:p w:rsidR="00143E90" w:rsidRDefault="00143E90" w:rsidP="002C0002">
      <w:pPr>
        <w:ind w:left="4820"/>
        <w:rPr>
          <w:b/>
          <w:sz w:val="24"/>
          <w:szCs w:val="24"/>
        </w:rPr>
      </w:pPr>
    </w:p>
    <w:p w:rsidR="002C0002" w:rsidRDefault="002C0002" w:rsidP="002C0002">
      <w:pPr>
        <w:ind w:left="4820"/>
        <w:rPr>
          <w:b/>
          <w:sz w:val="24"/>
          <w:szCs w:val="24"/>
        </w:rPr>
      </w:pPr>
    </w:p>
    <w:p w:rsidR="009C2339" w:rsidRDefault="009C2339" w:rsidP="00D33E37">
      <w:pPr>
        <w:jc w:val="right"/>
      </w:pPr>
    </w:p>
    <w:p w:rsidR="00D33E37" w:rsidRDefault="00CB053D" w:rsidP="00D33E37">
      <w:pPr>
        <w:jc w:val="right"/>
      </w:pPr>
      <w:r>
        <w:lastRenderedPageBreak/>
        <w:t>Утверждена</w:t>
      </w:r>
      <w:r w:rsidR="00D33E37">
        <w:t xml:space="preserve"> </w:t>
      </w:r>
    </w:p>
    <w:p w:rsidR="00D33E37" w:rsidRDefault="00143E90" w:rsidP="00D33E37">
      <w:pPr>
        <w:jc w:val="right"/>
      </w:pPr>
      <w:r>
        <w:t xml:space="preserve"> постановлением</w:t>
      </w:r>
      <w:r w:rsidR="00D33E37">
        <w:t xml:space="preserve"> администрации</w:t>
      </w:r>
    </w:p>
    <w:p w:rsidR="00D33E37" w:rsidRDefault="00D33E37" w:rsidP="00D33E37">
      <w:pPr>
        <w:jc w:val="right"/>
      </w:pPr>
      <w:r>
        <w:t xml:space="preserve"> поселения Московский</w:t>
      </w:r>
    </w:p>
    <w:p w:rsidR="005945CA" w:rsidRPr="004405A5" w:rsidRDefault="004405A5" w:rsidP="00D33E37">
      <w:pPr>
        <w:jc w:val="right"/>
        <w:rPr>
          <w:sz w:val="24"/>
          <w:szCs w:val="24"/>
          <w:u w:val="single"/>
        </w:rPr>
      </w:pPr>
      <w:r>
        <w:t xml:space="preserve">от </w:t>
      </w:r>
      <w:r w:rsidRPr="004405A5">
        <w:rPr>
          <w:u w:val="single"/>
        </w:rPr>
        <w:t>08.09.2017</w:t>
      </w:r>
      <w:r>
        <w:t xml:space="preserve"> </w:t>
      </w:r>
      <w:r w:rsidR="00D33E37">
        <w:t xml:space="preserve">№ </w:t>
      </w:r>
      <w:r w:rsidRPr="004405A5">
        <w:rPr>
          <w:u w:val="single"/>
        </w:rPr>
        <w:t>25</w:t>
      </w:r>
    </w:p>
    <w:p w:rsidR="00D33E37" w:rsidRDefault="00D33E37" w:rsidP="005945CA">
      <w:pPr>
        <w:jc w:val="center"/>
        <w:rPr>
          <w:b/>
          <w:sz w:val="24"/>
          <w:szCs w:val="24"/>
        </w:rPr>
      </w:pPr>
    </w:p>
    <w:p w:rsidR="005945CA" w:rsidRPr="004E4815" w:rsidRDefault="005945CA" w:rsidP="005945CA">
      <w:pPr>
        <w:jc w:val="center"/>
        <w:rPr>
          <w:b/>
          <w:sz w:val="24"/>
          <w:szCs w:val="24"/>
        </w:rPr>
      </w:pPr>
      <w:r w:rsidRPr="004E4815">
        <w:rPr>
          <w:b/>
          <w:sz w:val="24"/>
          <w:szCs w:val="24"/>
        </w:rPr>
        <w:t>МУНИЦИПАЛЬНАЯ ПРОГРАММА</w:t>
      </w:r>
    </w:p>
    <w:p w:rsidR="005945CA" w:rsidRPr="004E4815" w:rsidRDefault="005945CA" w:rsidP="005945CA">
      <w:pPr>
        <w:jc w:val="center"/>
        <w:rPr>
          <w:b/>
          <w:sz w:val="24"/>
          <w:szCs w:val="24"/>
        </w:rPr>
      </w:pPr>
      <w:r w:rsidRPr="004E4815">
        <w:rPr>
          <w:b/>
          <w:sz w:val="24"/>
          <w:szCs w:val="24"/>
        </w:rPr>
        <w:t>«РАЗВИТИЕ ЖИЛИЩНО-КОММУНАЛЬНОГО КОМПЛЕКСА</w:t>
      </w:r>
    </w:p>
    <w:p w:rsidR="005945CA" w:rsidRPr="004E4815" w:rsidRDefault="005945CA" w:rsidP="005945CA">
      <w:pPr>
        <w:jc w:val="center"/>
        <w:rPr>
          <w:b/>
          <w:sz w:val="24"/>
          <w:szCs w:val="24"/>
        </w:rPr>
      </w:pPr>
      <w:r w:rsidRPr="004E4815">
        <w:rPr>
          <w:b/>
          <w:sz w:val="24"/>
          <w:szCs w:val="24"/>
        </w:rPr>
        <w:t>ПОСЕЛЕНИЯ МОСКОВСКИЙ НА ПЕРИОД 201</w:t>
      </w:r>
      <w:r w:rsidR="005C7606">
        <w:rPr>
          <w:b/>
          <w:sz w:val="24"/>
          <w:szCs w:val="24"/>
        </w:rPr>
        <w:t>8</w:t>
      </w:r>
      <w:r w:rsidRPr="004E4815">
        <w:rPr>
          <w:b/>
          <w:sz w:val="24"/>
          <w:szCs w:val="24"/>
        </w:rPr>
        <w:t xml:space="preserve"> ‒ 20</w:t>
      </w:r>
      <w:r w:rsidR="00DA0D9B">
        <w:rPr>
          <w:b/>
          <w:sz w:val="24"/>
          <w:szCs w:val="24"/>
        </w:rPr>
        <w:t>20</w:t>
      </w:r>
      <w:r w:rsidRPr="004E4815">
        <w:rPr>
          <w:b/>
          <w:sz w:val="24"/>
          <w:szCs w:val="24"/>
        </w:rPr>
        <w:t xml:space="preserve"> ГОДЫ»</w:t>
      </w:r>
    </w:p>
    <w:p w:rsidR="005945CA" w:rsidRPr="00E857DA" w:rsidRDefault="005945CA" w:rsidP="005945CA">
      <w:pPr>
        <w:jc w:val="center"/>
        <w:rPr>
          <w:b/>
          <w:sz w:val="28"/>
          <w:szCs w:val="28"/>
        </w:rPr>
      </w:pPr>
    </w:p>
    <w:p w:rsidR="005945CA" w:rsidRPr="000403CA" w:rsidRDefault="005945CA" w:rsidP="005945CA">
      <w:pPr>
        <w:numPr>
          <w:ilvl w:val="0"/>
          <w:numId w:val="9"/>
        </w:numPr>
        <w:spacing w:before="120" w:after="120" w:line="288" w:lineRule="auto"/>
        <w:ind w:left="0" w:firstLine="0"/>
        <w:jc w:val="center"/>
        <w:rPr>
          <w:b/>
          <w:sz w:val="24"/>
          <w:szCs w:val="24"/>
        </w:rPr>
      </w:pPr>
      <w:r w:rsidRPr="000403CA">
        <w:rPr>
          <w:b/>
          <w:sz w:val="24"/>
          <w:szCs w:val="24"/>
        </w:rPr>
        <w:t>Паспорт программы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Наименование Программы</w:t>
            </w:r>
          </w:p>
          <w:p w:rsidR="005945CA" w:rsidRPr="000403CA" w:rsidRDefault="005945CA" w:rsidP="002E3536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oaenoniinee"/>
            </w:pPr>
            <w:r>
              <w:t>Муниципальная п</w:t>
            </w:r>
            <w:r w:rsidRPr="000403CA">
              <w:t>рограмма «Развитие жилищно-коммунального комплекса поселения Московский на период 201</w:t>
            </w:r>
            <w:r w:rsidR="005C7606">
              <w:t>8</w:t>
            </w:r>
            <w:r w:rsidRPr="000403CA">
              <w:t xml:space="preserve"> ‒ 20</w:t>
            </w:r>
            <w:r w:rsidR="00DA0D9B">
              <w:t>20</w:t>
            </w:r>
            <w:r w:rsidRPr="000403CA">
              <w:t xml:space="preserve"> годы»</w:t>
            </w:r>
          </w:p>
          <w:p w:rsidR="005945CA" w:rsidRPr="000403CA" w:rsidRDefault="005945CA" w:rsidP="002E3536">
            <w:pPr>
              <w:pStyle w:val="oaenoniinee"/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oaenoniinee"/>
            </w:pPr>
            <w:r w:rsidRPr="000403CA"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945CA" w:rsidRPr="000403CA" w:rsidRDefault="005945CA" w:rsidP="002E3536">
            <w:pPr>
              <w:pStyle w:val="oaenoniinee"/>
              <w:rPr>
                <w:i/>
                <w:iCs/>
              </w:rPr>
            </w:pPr>
            <w:r w:rsidRPr="000403CA">
              <w:t>Закон города Москвы от 06.11.2002 №56 «Об организации местного самоуправления в городе Москве»</w:t>
            </w:r>
          </w:p>
          <w:p w:rsidR="005945CA" w:rsidRPr="000403CA" w:rsidRDefault="005945CA" w:rsidP="002E3536">
            <w:pPr>
              <w:pStyle w:val="oaenoniinee"/>
              <w:rPr>
                <w:i/>
                <w:iCs/>
              </w:rPr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oaenoniinee"/>
              <w:jc w:val="left"/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31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Заказчик Программы</w:t>
            </w:r>
          </w:p>
          <w:p w:rsidR="005945CA" w:rsidRPr="000403CA" w:rsidRDefault="005945CA" w:rsidP="002E3536">
            <w:pPr>
              <w:pStyle w:val="31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 xml:space="preserve">Администрация поселения Московский  </w:t>
            </w: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31"/>
              <w:tabs>
                <w:tab w:val="left" w:pos="3923"/>
              </w:tabs>
              <w:ind w:firstLine="0"/>
              <w:jc w:val="left"/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 xml:space="preserve">Администрация поселения Московский  </w:t>
            </w:r>
          </w:p>
          <w:p w:rsidR="005945CA" w:rsidRPr="000403CA" w:rsidRDefault="005945CA" w:rsidP="002E3536">
            <w:pPr>
              <w:pStyle w:val="31"/>
              <w:tabs>
                <w:tab w:val="left" w:pos="3923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45CA" w:rsidRPr="000403CA" w:rsidTr="002E3536">
        <w:tc>
          <w:tcPr>
            <w:tcW w:w="2660" w:type="dxa"/>
          </w:tcPr>
          <w:p w:rsidR="00D33E37" w:rsidRDefault="00D33E37" w:rsidP="002E3536">
            <w:pPr>
              <w:jc w:val="both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jc w:val="both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Исполнител</w:t>
            </w:r>
            <w:r w:rsidR="00D33E37">
              <w:rPr>
                <w:b/>
                <w:sz w:val="24"/>
                <w:szCs w:val="24"/>
              </w:rPr>
              <w:t>ь</w:t>
            </w:r>
            <w:r w:rsidRPr="000403CA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7371" w:type="dxa"/>
          </w:tcPr>
          <w:p w:rsidR="00D33E37" w:rsidRDefault="00D33E37" w:rsidP="002E3536">
            <w:pPr>
              <w:rPr>
                <w:sz w:val="24"/>
                <w:szCs w:val="24"/>
              </w:rPr>
            </w:pPr>
          </w:p>
          <w:p w:rsidR="005945CA" w:rsidRPr="000403CA" w:rsidRDefault="005945CA" w:rsidP="002E3536">
            <w:pPr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 xml:space="preserve">Администрация поселения Московский  </w:t>
            </w:r>
          </w:p>
          <w:p w:rsidR="005945CA" w:rsidRPr="000403CA" w:rsidRDefault="005945CA" w:rsidP="002E3536">
            <w:pPr>
              <w:rPr>
                <w:sz w:val="24"/>
                <w:szCs w:val="24"/>
              </w:rPr>
            </w:pPr>
          </w:p>
          <w:p w:rsidR="005945CA" w:rsidRPr="000403CA" w:rsidRDefault="005945CA" w:rsidP="002E3536">
            <w:pPr>
              <w:rPr>
                <w:sz w:val="24"/>
                <w:szCs w:val="24"/>
              </w:rPr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1"/>
              <w:keepNext w:val="0"/>
              <w:widowControl w:val="0"/>
              <w:jc w:val="left"/>
              <w:rPr>
                <w:bCs/>
                <w:sz w:val="24"/>
                <w:szCs w:val="24"/>
              </w:rPr>
            </w:pPr>
            <w:r w:rsidRPr="000403CA">
              <w:rPr>
                <w:bCs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</w:tcPr>
          <w:p w:rsidR="005945CA" w:rsidRPr="009C5297" w:rsidRDefault="005945CA" w:rsidP="009C5297">
            <w:pPr>
              <w:tabs>
                <w:tab w:val="left" w:pos="601"/>
              </w:tabs>
              <w:jc w:val="both"/>
              <w:rPr>
                <w:spacing w:val="-8"/>
                <w:sz w:val="24"/>
                <w:szCs w:val="24"/>
              </w:rPr>
            </w:pPr>
            <w:r w:rsidRPr="009C5297">
              <w:rPr>
                <w:spacing w:val="-8"/>
                <w:sz w:val="24"/>
                <w:szCs w:val="24"/>
              </w:rPr>
              <w:t>Определение на 20</w:t>
            </w:r>
            <w:r w:rsidR="00DA0D9B" w:rsidRPr="009C5297">
              <w:rPr>
                <w:spacing w:val="-8"/>
                <w:sz w:val="24"/>
                <w:szCs w:val="24"/>
              </w:rPr>
              <w:t>1</w:t>
            </w:r>
            <w:r w:rsidR="005C7606">
              <w:rPr>
                <w:spacing w:val="-8"/>
                <w:sz w:val="24"/>
                <w:szCs w:val="24"/>
              </w:rPr>
              <w:t>8</w:t>
            </w:r>
            <w:r w:rsidRPr="009C5297">
              <w:rPr>
                <w:spacing w:val="-8"/>
                <w:sz w:val="24"/>
                <w:szCs w:val="24"/>
              </w:rPr>
              <w:t xml:space="preserve"> ‒ 20</w:t>
            </w:r>
            <w:r w:rsidR="00DA0D9B" w:rsidRPr="009C5297">
              <w:rPr>
                <w:spacing w:val="-8"/>
                <w:sz w:val="24"/>
                <w:szCs w:val="24"/>
              </w:rPr>
              <w:t>20</w:t>
            </w:r>
            <w:r w:rsidRPr="009C5297">
              <w:rPr>
                <w:spacing w:val="-8"/>
                <w:sz w:val="24"/>
                <w:szCs w:val="24"/>
              </w:rPr>
              <w:t xml:space="preserve"> годы следующих приоритетов развития жилищно-коммунального комплекса муни</w:t>
            </w:r>
            <w:r w:rsidR="00E53A1E">
              <w:rPr>
                <w:spacing w:val="-8"/>
                <w:sz w:val="24"/>
                <w:szCs w:val="24"/>
              </w:rPr>
              <w:t>ципального образования поселение</w:t>
            </w:r>
            <w:r w:rsidRPr="009C5297">
              <w:rPr>
                <w:spacing w:val="-8"/>
                <w:sz w:val="24"/>
                <w:szCs w:val="24"/>
              </w:rPr>
              <w:t xml:space="preserve"> Московский:</w:t>
            </w:r>
          </w:p>
          <w:p w:rsidR="009C5297" w:rsidRPr="009C5297" w:rsidRDefault="009C5297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Pr="009C5297">
              <w:rPr>
                <w:spacing w:val="-8"/>
                <w:sz w:val="24"/>
                <w:szCs w:val="24"/>
              </w:rPr>
              <w:t xml:space="preserve">риведение коммунальной инфраструктуры </w:t>
            </w:r>
            <w:r>
              <w:rPr>
                <w:spacing w:val="-8"/>
                <w:sz w:val="24"/>
                <w:szCs w:val="24"/>
              </w:rPr>
              <w:t>поселения Московский</w:t>
            </w:r>
            <w:r w:rsidRPr="009C5297">
              <w:rPr>
                <w:spacing w:val="-8"/>
                <w:sz w:val="24"/>
                <w:szCs w:val="24"/>
              </w:rPr>
              <w:t xml:space="preserve"> в соответствие со стандартами качества, обеспечение устойчивости и безопасности функционирования жилищно-коммунального комплекса</w:t>
            </w:r>
            <w:r>
              <w:rPr>
                <w:spacing w:val="-8"/>
                <w:sz w:val="24"/>
                <w:szCs w:val="24"/>
              </w:rPr>
              <w:t>;</w:t>
            </w:r>
          </w:p>
          <w:p w:rsidR="00C973FE" w:rsidRPr="00C973FE" w:rsidRDefault="005945CA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0403CA">
              <w:rPr>
                <w:spacing w:val="-8"/>
                <w:sz w:val="24"/>
                <w:szCs w:val="24"/>
              </w:rPr>
              <w:t>обеспечение населения качественными жилищно-коммунальными услуга</w:t>
            </w:r>
            <w:r w:rsidRPr="009C5297">
              <w:rPr>
                <w:spacing w:val="-8"/>
                <w:sz w:val="24"/>
                <w:szCs w:val="24"/>
              </w:rPr>
              <w:t>ми;</w:t>
            </w:r>
            <w:r w:rsidR="00C973FE" w:rsidRPr="00C973F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</w:p>
          <w:p w:rsidR="00C973FE" w:rsidRPr="00C973FE" w:rsidRDefault="00C973FE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C973FE">
              <w:rPr>
                <w:spacing w:val="-8"/>
                <w:sz w:val="24"/>
                <w:szCs w:val="24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поселения Московский;</w:t>
            </w:r>
          </w:p>
          <w:p w:rsidR="009C5297" w:rsidRPr="009C5297" w:rsidRDefault="009C5297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9C5297">
              <w:rPr>
                <w:spacing w:val="-8"/>
                <w:sz w:val="24"/>
                <w:szCs w:val="24"/>
              </w:rPr>
              <w:t>обеспечение комфортных условий проживания населения путем повышения качества и эффективности работ по ремонту объектов жилищного хозяйства, коммунальной инфраструктуры, содержанию внешнего благоустройства в состоянии, отвечающем требованиям и нормам, придавая им ухоженный вид.</w:t>
            </w:r>
          </w:p>
          <w:p w:rsidR="005945CA" w:rsidRPr="009C5297" w:rsidRDefault="005945CA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9C5297">
              <w:rPr>
                <w:spacing w:val="-8"/>
                <w:sz w:val="24"/>
                <w:szCs w:val="24"/>
              </w:rPr>
              <w:t>улучшение эстетического облика и экологической обстановки поселения;</w:t>
            </w:r>
          </w:p>
          <w:p w:rsidR="005945CA" w:rsidRPr="009C5297" w:rsidRDefault="005945CA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9C5297">
              <w:rPr>
                <w:spacing w:val="-8"/>
                <w:sz w:val="24"/>
                <w:szCs w:val="24"/>
              </w:rPr>
              <w:t xml:space="preserve">поддержание территории поселения в надлежащем санитарном состоянии; </w:t>
            </w:r>
          </w:p>
          <w:p w:rsidR="005945CA" w:rsidRPr="009C5297" w:rsidRDefault="005945CA" w:rsidP="009C5297">
            <w:pPr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  <w:r w:rsidRPr="009C5297">
              <w:rPr>
                <w:spacing w:val="-8"/>
                <w:sz w:val="24"/>
                <w:szCs w:val="24"/>
              </w:rPr>
              <w:t>повышение эксплуатационной надежности объектов жизнеобеспечения.</w:t>
            </w:r>
          </w:p>
          <w:p w:rsidR="005945CA" w:rsidRPr="009C5297" w:rsidRDefault="005945CA" w:rsidP="009C5297">
            <w:pPr>
              <w:tabs>
                <w:tab w:val="left" w:pos="601"/>
              </w:tabs>
              <w:ind w:left="601"/>
              <w:jc w:val="both"/>
              <w:rPr>
                <w:spacing w:val="-8"/>
                <w:sz w:val="24"/>
                <w:szCs w:val="24"/>
              </w:rPr>
            </w:pPr>
          </w:p>
        </w:tc>
      </w:tr>
      <w:tr w:rsidR="005945CA" w:rsidRPr="000403CA" w:rsidTr="002E3536">
        <w:trPr>
          <w:trHeight w:val="3224"/>
        </w:trPr>
        <w:tc>
          <w:tcPr>
            <w:tcW w:w="2660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lastRenderedPageBreak/>
              <w:t>Основные задачи Программы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9C5297" w:rsidRPr="009C5297" w:rsidRDefault="009C5297" w:rsidP="009C5297">
            <w:pPr>
              <w:numPr>
                <w:ilvl w:val="0"/>
                <w:numId w:val="1"/>
              </w:numPr>
              <w:ind w:left="742" w:hanging="425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9C5297">
              <w:rPr>
                <w:spacing w:val="-8"/>
                <w:sz w:val="24"/>
                <w:szCs w:val="24"/>
              </w:rPr>
              <w:t>беспечение сохранности жилищного фонда</w:t>
            </w:r>
            <w:r w:rsidR="00E53A1E">
              <w:rPr>
                <w:spacing w:val="-8"/>
                <w:sz w:val="24"/>
                <w:szCs w:val="24"/>
              </w:rPr>
              <w:t>, увеличение срока эксплуатации.</w:t>
            </w:r>
          </w:p>
          <w:p w:rsidR="009C5297" w:rsidRPr="009C5297" w:rsidRDefault="009C5297" w:rsidP="009C5297">
            <w:pPr>
              <w:numPr>
                <w:ilvl w:val="0"/>
                <w:numId w:val="1"/>
              </w:numPr>
              <w:ind w:left="742" w:hanging="425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</w:t>
            </w:r>
            <w:r w:rsidRPr="009C5297">
              <w:rPr>
                <w:spacing w:val="-8"/>
                <w:sz w:val="24"/>
                <w:szCs w:val="24"/>
              </w:rPr>
              <w:t>недрение энергосберегающих технологий</w:t>
            </w:r>
            <w:r>
              <w:rPr>
                <w:spacing w:val="-8"/>
                <w:sz w:val="24"/>
                <w:szCs w:val="24"/>
              </w:rPr>
              <w:t xml:space="preserve"> на объектах </w:t>
            </w:r>
            <w:r w:rsidRPr="009C5297">
              <w:rPr>
                <w:spacing w:val="-8"/>
                <w:sz w:val="24"/>
                <w:szCs w:val="24"/>
              </w:rPr>
              <w:t>жилищного фонда.</w:t>
            </w:r>
          </w:p>
          <w:p w:rsidR="005945CA" w:rsidRPr="000403CA" w:rsidRDefault="005945CA" w:rsidP="002E3536">
            <w:pPr>
              <w:numPr>
                <w:ilvl w:val="0"/>
                <w:numId w:val="1"/>
              </w:numPr>
              <w:ind w:left="742" w:hanging="425"/>
              <w:rPr>
                <w:spacing w:val="-8"/>
                <w:sz w:val="24"/>
                <w:szCs w:val="24"/>
              </w:rPr>
            </w:pPr>
            <w:r w:rsidRPr="000403CA">
              <w:rPr>
                <w:spacing w:val="-8"/>
                <w:sz w:val="24"/>
                <w:szCs w:val="24"/>
              </w:rPr>
              <w:t>Повышение качества жилищно-коммунальных услуг, предоставляемых потребителям.</w:t>
            </w:r>
          </w:p>
          <w:p w:rsidR="005945CA" w:rsidRPr="000403CA" w:rsidRDefault="005945CA" w:rsidP="002E3536">
            <w:pPr>
              <w:numPr>
                <w:ilvl w:val="0"/>
                <w:numId w:val="1"/>
              </w:numPr>
              <w:ind w:left="742" w:hanging="425"/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>Мероприятия, направленные на повышение эффективности деятельности жилищно-коммунального комплекса.</w:t>
            </w:r>
          </w:p>
          <w:p w:rsidR="005945CA" w:rsidRPr="009C5297" w:rsidRDefault="005945CA" w:rsidP="002E3536">
            <w:pPr>
              <w:numPr>
                <w:ilvl w:val="0"/>
                <w:numId w:val="1"/>
              </w:numPr>
              <w:ind w:left="742" w:hanging="425"/>
              <w:rPr>
                <w:sz w:val="24"/>
                <w:szCs w:val="24"/>
              </w:rPr>
            </w:pPr>
            <w:r w:rsidRPr="000403CA">
              <w:rPr>
                <w:spacing w:val="-8"/>
                <w:sz w:val="24"/>
                <w:szCs w:val="24"/>
              </w:rPr>
              <w:t xml:space="preserve">Содержание </w:t>
            </w:r>
            <w:r w:rsidR="009C5297">
              <w:rPr>
                <w:spacing w:val="-8"/>
                <w:sz w:val="24"/>
                <w:szCs w:val="24"/>
              </w:rPr>
              <w:t>внутриквартальных территорий.</w:t>
            </w:r>
          </w:p>
          <w:p w:rsidR="00C973FE" w:rsidRDefault="00C973FE" w:rsidP="002E3536">
            <w:pPr>
              <w:numPr>
                <w:ilvl w:val="0"/>
                <w:numId w:val="1"/>
              </w:numPr>
              <w:ind w:left="742" w:hanging="425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</w:t>
            </w:r>
            <w:r w:rsidR="00E53A1E">
              <w:rPr>
                <w:spacing w:val="-8"/>
                <w:sz w:val="24"/>
                <w:szCs w:val="24"/>
              </w:rPr>
              <w:t>роведение к</w:t>
            </w:r>
            <w:r w:rsidRPr="00C973FE">
              <w:rPr>
                <w:spacing w:val="-8"/>
                <w:sz w:val="24"/>
                <w:szCs w:val="24"/>
              </w:rPr>
              <w:t xml:space="preserve">омплекса мероприятий по благоустройству территории </w:t>
            </w:r>
            <w:r>
              <w:rPr>
                <w:spacing w:val="-8"/>
                <w:sz w:val="24"/>
                <w:szCs w:val="24"/>
              </w:rPr>
              <w:t>поселения Московский.</w:t>
            </w:r>
          </w:p>
          <w:p w:rsidR="009C5297" w:rsidRPr="00C973FE" w:rsidRDefault="00C973FE" w:rsidP="002E3536">
            <w:pPr>
              <w:numPr>
                <w:ilvl w:val="0"/>
                <w:numId w:val="1"/>
              </w:numPr>
              <w:ind w:left="742" w:hanging="425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</w:t>
            </w:r>
            <w:r w:rsidRPr="00C973FE">
              <w:rPr>
                <w:spacing w:val="-8"/>
                <w:sz w:val="24"/>
                <w:szCs w:val="24"/>
              </w:rPr>
              <w:t>емонт дворовых территорий многоквартирных домов, проездов к дворовым территориям многоквартирных домов, внутриквартальных дорог, тротуаров и пешеходных дорожек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5945CA" w:rsidRPr="000403CA" w:rsidRDefault="005945CA" w:rsidP="002E3536">
            <w:pPr>
              <w:ind w:left="720"/>
              <w:rPr>
                <w:sz w:val="24"/>
                <w:szCs w:val="24"/>
              </w:rPr>
            </w:pPr>
          </w:p>
        </w:tc>
      </w:tr>
      <w:tr w:rsidR="005945CA" w:rsidRPr="000403CA" w:rsidTr="002E3536">
        <w:trPr>
          <w:trHeight w:val="812"/>
        </w:trPr>
        <w:tc>
          <w:tcPr>
            <w:tcW w:w="2660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Сроки реализации Программы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left="34" w:firstLine="0"/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>Период реализации программы: 20</w:t>
            </w:r>
            <w:r w:rsidR="00F742F4">
              <w:rPr>
                <w:sz w:val="24"/>
                <w:szCs w:val="24"/>
              </w:rPr>
              <w:t>18</w:t>
            </w:r>
            <w:r w:rsidRPr="000403CA">
              <w:rPr>
                <w:sz w:val="24"/>
                <w:szCs w:val="24"/>
              </w:rPr>
              <w:t xml:space="preserve"> ‒ 20</w:t>
            </w:r>
            <w:r w:rsidR="00F742F4">
              <w:rPr>
                <w:sz w:val="24"/>
                <w:szCs w:val="24"/>
              </w:rPr>
              <w:t>20</w:t>
            </w:r>
            <w:r w:rsidRPr="000403CA">
              <w:rPr>
                <w:sz w:val="24"/>
                <w:szCs w:val="24"/>
              </w:rPr>
              <w:t xml:space="preserve"> годы.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Перечень основных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040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2F4" w:rsidRDefault="00F742F4" w:rsidP="00F742F4">
            <w:pPr>
              <w:numPr>
                <w:ilvl w:val="0"/>
                <w:numId w:val="6"/>
              </w:numPr>
              <w:rPr>
                <w:spacing w:val="-8"/>
                <w:sz w:val="24"/>
                <w:szCs w:val="24"/>
              </w:rPr>
            </w:pPr>
            <w:r w:rsidRPr="00F742F4">
              <w:rPr>
                <w:spacing w:val="-8"/>
                <w:sz w:val="24"/>
                <w:szCs w:val="24"/>
              </w:rPr>
              <w:t>Модернизация, реконструкция и  развитие систем теплоснабжения и теплопотребления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5945CA" w:rsidRPr="000403CA" w:rsidRDefault="005945CA" w:rsidP="002E3536">
            <w:pPr>
              <w:numPr>
                <w:ilvl w:val="0"/>
                <w:numId w:val="6"/>
              </w:numPr>
              <w:rPr>
                <w:spacing w:val="-8"/>
                <w:sz w:val="24"/>
                <w:szCs w:val="24"/>
              </w:rPr>
            </w:pPr>
            <w:r w:rsidRPr="000403CA">
              <w:rPr>
                <w:spacing w:val="-8"/>
                <w:sz w:val="24"/>
                <w:szCs w:val="24"/>
              </w:rPr>
              <w:t>Модернизация, реконструкция и развитие объектов благоустройства на территории поселения.</w:t>
            </w:r>
          </w:p>
          <w:p w:rsidR="005945CA" w:rsidRPr="000403CA" w:rsidRDefault="005945CA" w:rsidP="002E3536">
            <w:pPr>
              <w:numPr>
                <w:ilvl w:val="0"/>
                <w:numId w:val="6"/>
              </w:numPr>
              <w:rPr>
                <w:spacing w:val="-8"/>
                <w:sz w:val="24"/>
                <w:szCs w:val="24"/>
              </w:rPr>
            </w:pPr>
            <w:r w:rsidRPr="000403CA">
              <w:rPr>
                <w:spacing w:val="-8"/>
                <w:sz w:val="24"/>
                <w:szCs w:val="24"/>
              </w:rPr>
              <w:t>Модернизация, реконструкция и развитие жилищного фонда.</w:t>
            </w:r>
          </w:p>
          <w:p w:rsidR="005945CA" w:rsidRPr="000403CA" w:rsidRDefault="005945CA" w:rsidP="002E3536">
            <w:pPr>
              <w:ind w:left="720"/>
              <w:rPr>
                <w:spacing w:val="-8"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CA" w:rsidRPr="000403CA" w:rsidTr="002E3536">
        <w:tc>
          <w:tcPr>
            <w:tcW w:w="2660" w:type="dxa"/>
          </w:tcPr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22B86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Объем финансирования Программы в 201</w:t>
            </w:r>
            <w:r w:rsidR="00F742F4">
              <w:rPr>
                <w:sz w:val="24"/>
                <w:szCs w:val="24"/>
              </w:rPr>
              <w:t>8</w:t>
            </w:r>
            <w:r w:rsidRPr="00D22B86">
              <w:rPr>
                <w:sz w:val="24"/>
                <w:szCs w:val="24"/>
              </w:rPr>
              <w:t xml:space="preserve"> ‒ 20</w:t>
            </w:r>
            <w:r w:rsidR="00F742F4">
              <w:rPr>
                <w:sz w:val="24"/>
                <w:szCs w:val="24"/>
              </w:rPr>
              <w:t>20</w:t>
            </w:r>
            <w:r w:rsidRPr="00D22B86">
              <w:rPr>
                <w:sz w:val="24"/>
                <w:szCs w:val="24"/>
              </w:rPr>
              <w:t xml:space="preserve"> годах: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всего – </w:t>
            </w:r>
            <w:r w:rsidR="00F742F4">
              <w:rPr>
                <w:sz w:val="24"/>
                <w:szCs w:val="24"/>
              </w:rPr>
              <w:t>1 6</w:t>
            </w:r>
            <w:r w:rsidR="007E5C6A">
              <w:rPr>
                <w:sz w:val="24"/>
                <w:szCs w:val="24"/>
              </w:rPr>
              <w:t>72 615,10</w:t>
            </w:r>
            <w:r w:rsidR="001C60C6" w:rsidRPr="001C60C6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руб., в том числе: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местный бюджет – </w:t>
            </w:r>
            <w:r w:rsidR="00F742F4">
              <w:rPr>
                <w:sz w:val="24"/>
                <w:szCs w:val="24"/>
              </w:rPr>
              <w:t>1</w:t>
            </w:r>
            <w:r w:rsidR="008076C9">
              <w:rPr>
                <w:sz w:val="24"/>
                <w:szCs w:val="24"/>
              </w:rPr>
              <w:t> </w:t>
            </w:r>
            <w:r w:rsidR="00F742F4">
              <w:rPr>
                <w:sz w:val="24"/>
                <w:szCs w:val="24"/>
              </w:rPr>
              <w:t>626</w:t>
            </w:r>
            <w:r w:rsidR="008076C9">
              <w:rPr>
                <w:sz w:val="24"/>
                <w:szCs w:val="24"/>
              </w:rPr>
              <w:t> </w:t>
            </w:r>
            <w:r w:rsidR="00F742F4">
              <w:rPr>
                <w:sz w:val="24"/>
                <w:szCs w:val="24"/>
              </w:rPr>
              <w:t>0</w:t>
            </w:r>
            <w:r w:rsidR="00BE39BA">
              <w:rPr>
                <w:sz w:val="24"/>
                <w:szCs w:val="24"/>
              </w:rPr>
              <w:t>39</w:t>
            </w:r>
            <w:r w:rsidR="001C60C6" w:rsidRPr="001E5573">
              <w:rPr>
                <w:sz w:val="24"/>
                <w:szCs w:val="24"/>
              </w:rPr>
              <w:t>,</w:t>
            </w:r>
            <w:r w:rsidR="00BE39BA">
              <w:rPr>
                <w:sz w:val="24"/>
                <w:szCs w:val="24"/>
              </w:rPr>
              <w:t>50</w:t>
            </w:r>
            <w:r w:rsidR="001C60C6" w:rsidRPr="001E5573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планируемое привлечение средств из: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бюджета города Москвы </w:t>
            </w:r>
            <w:r w:rsidRPr="00D22B86">
              <w:rPr>
                <w:sz w:val="24"/>
                <w:szCs w:val="24"/>
              </w:rPr>
              <w:tab/>
              <w:t xml:space="preserve">– </w:t>
            </w:r>
            <w:r w:rsidR="007E5C6A">
              <w:rPr>
                <w:sz w:val="24"/>
                <w:szCs w:val="24"/>
              </w:rPr>
              <w:t>4</w:t>
            </w:r>
            <w:r w:rsidR="00F742F4">
              <w:rPr>
                <w:sz w:val="24"/>
                <w:szCs w:val="24"/>
              </w:rPr>
              <w:t>6</w:t>
            </w:r>
            <w:r w:rsidR="007E5C6A">
              <w:rPr>
                <w:sz w:val="24"/>
                <w:szCs w:val="24"/>
              </w:rPr>
              <w:t> 575,60</w:t>
            </w:r>
            <w:r w:rsidRPr="00D22B86">
              <w:rPr>
                <w:sz w:val="24"/>
                <w:szCs w:val="24"/>
              </w:rPr>
              <w:t xml:space="preserve"> 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внебюджетных источников </w:t>
            </w:r>
            <w:r w:rsidRPr="00D22B86">
              <w:rPr>
                <w:sz w:val="24"/>
                <w:szCs w:val="24"/>
              </w:rPr>
              <w:tab/>
              <w:t>– 0,00 тыс. руб.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В 20</w:t>
            </w:r>
            <w:r w:rsidR="00F742F4">
              <w:rPr>
                <w:sz w:val="24"/>
                <w:szCs w:val="24"/>
              </w:rPr>
              <w:t>18</w:t>
            </w:r>
            <w:r w:rsidRPr="00D22B86">
              <w:rPr>
                <w:sz w:val="24"/>
                <w:szCs w:val="24"/>
              </w:rPr>
              <w:t xml:space="preserve"> году – </w:t>
            </w:r>
            <w:r w:rsidR="007256D5">
              <w:rPr>
                <w:sz w:val="24"/>
                <w:szCs w:val="24"/>
              </w:rPr>
              <w:t>524 423,9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2F87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руб., в том числе: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местный бюджет – </w:t>
            </w:r>
            <w:r w:rsidR="007256D5">
              <w:rPr>
                <w:sz w:val="24"/>
                <w:szCs w:val="24"/>
              </w:rPr>
              <w:t>487 457,9</w:t>
            </w:r>
            <w:r w:rsidR="00DC4124" w:rsidRPr="00DC4124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планируемое привлечение средств из: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бюджета города Москвы </w:t>
            </w:r>
            <w:r w:rsidRPr="00D22B86">
              <w:rPr>
                <w:sz w:val="24"/>
                <w:szCs w:val="24"/>
              </w:rPr>
              <w:tab/>
              <w:t xml:space="preserve">– </w:t>
            </w:r>
            <w:r w:rsidR="007256D5">
              <w:rPr>
                <w:sz w:val="24"/>
                <w:szCs w:val="24"/>
              </w:rPr>
              <w:t>36 966,0</w:t>
            </w:r>
            <w:r w:rsidR="00DC4124" w:rsidRPr="00DC4124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внебюджетных источников </w:t>
            </w:r>
            <w:r w:rsidRPr="00D22B86">
              <w:rPr>
                <w:sz w:val="24"/>
                <w:szCs w:val="24"/>
              </w:rPr>
              <w:tab/>
              <w:t>– 0,00 тыс. руб.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В 201</w:t>
            </w:r>
            <w:r w:rsidR="00F742F4">
              <w:rPr>
                <w:sz w:val="24"/>
                <w:szCs w:val="24"/>
              </w:rPr>
              <w:t>9</w:t>
            </w:r>
            <w:r w:rsidRPr="00D22B86">
              <w:rPr>
                <w:sz w:val="24"/>
                <w:szCs w:val="24"/>
              </w:rPr>
              <w:t xml:space="preserve"> году – </w:t>
            </w:r>
            <w:r w:rsidR="007E5C6A">
              <w:rPr>
                <w:sz w:val="24"/>
                <w:szCs w:val="24"/>
              </w:rPr>
              <w:t>570 387,85</w:t>
            </w:r>
            <w:r w:rsidRPr="00A42F87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руб., в том числе: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местный бюджет –  </w:t>
            </w:r>
            <w:r w:rsidR="007256D5">
              <w:rPr>
                <w:sz w:val="24"/>
                <w:szCs w:val="24"/>
              </w:rPr>
              <w:t>565 722,05</w:t>
            </w:r>
            <w:r w:rsidR="007256D5" w:rsidRPr="00A42F87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планируемое привлечение средств из: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бюджета города Москвы </w:t>
            </w:r>
            <w:r w:rsidRPr="00D22B86">
              <w:rPr>
                <w:sz w:val="24"/>
                <w:szCs w:val="24"/>
              </w:rPr>
              <w:tab/>
              <w:t xml:space="preserve">– </w:t>
            </w:r>
            <w:r w:rsidR="007E5C6A">
              <w:rPr>
                <w:sz w:val="24"/>
                <w:szCs w:val="24"/>
              </w:rPr>
              <w:t>4 665,30</w:t>
            </w:r>
            <w:r w:rsidR="007256D5" w:rsidRPr="00A42F87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внебюджетных источников </w:t>
            </w:r>
            <w:r w:rsidRPr="00D22B86">
              <w:rPr>
                <w:sz w:val="24"/>
                <w:szCs w:val="24"/>
              </w:rPr>
              <w:tab/>
              <w:t>– 0,00 тыс. руб.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</w:p>
          <w:p w:rsidR="005945CA" w:rsidRPr="00D22B86" w:rsidRDefault="005945CA" w:rsidP="00050735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В 20</w:t>
            </w:r>
            <w:r w:rsidR="00F742F4">
              <w:rPr>
                <w:sz w:val="24"/>
                <w:szCs w:val="24"/>
              </w:rPr>
              <w:t>20</w:t>
            </w:r>
            <w:r w:rsidRPr="00D22B86">
              <w:rPr>
                <w:sz w:val="24"/>
                <w:szCs w:val="24"/>
              </w:rPr>
              <w:t xml:space="preserve"> году – </w:t>
            </w:r>
            <w:r w:rsidR="007256D5">
              <w:rPr>
                <w:sz w:val="24"/>
                <w:szCs w:val="24"/>
              </w:rPr>
              <w:t>57</w:t>
            </w:r>
            <w:r w:rsidR="007E5C6A">
              <w:rPr>
                <w:sz w:val="24"/>
                <w:szCs w:val="24"/>
              </w:rPr>
              <w:t>7</w:t>
            </w:r>
            <w:r w:rsidR="007256D5">
              <w:rPr>
                <w:sz w:val="24"/>
                <w:szCs w:val="24"/>
              </w:rPr>
              <w:t> 8</w:t>
            </w:r>
            <w:r w:rsidR="007E5C6A">
              <w:rPr>
                <w:sz w:val="24"/>
                <w:szCs w:val="24"/>
              </w:rPr>
              <w:t>03</w:t>
            </w:r>
            <w:r w:rsidR="007256D5">
              <w:rPr>
                <w:sz w:val="24"/>
                <w:szCs w:val="24"/>
              </w:rPr>
              <w:t>,</w:t>
            </w:r>
            <w:r w:rsidR="007E5C6A">
              <w:rPr>
                <w:sz w:val="24"/>
                <w:szCs w:val="24"/>
              </w:rPr>
              <w:t>3</w:t>
            </w:r>
            <w:r w:rsidR="007256D5">
              <w:rPr>
                <w:sz w:val="24"/>
                <w:szCs w:val="24"/>
              </w:rPr>
              <w:t>5</w:t>
            </w:r>
            <w:r w:rsidR="001E5573" w:rsidRPr="00050735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руб., в том числе:</w:t>
            </w:r>
          </w:p>
          <w:p w:rsidR="005945CA" w:rsidRPr="00D22B86" w:rsidRDefault="005945CA" w:rsidP="00050735">
            <w:pPr>
              <w:pStyle w:val="310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местный бюджет – </w:t>
            </w:r>
            <w:r w:rsidR="007256D5">
              <w:rPr>
                <w:sz w:val="24"/>
                <w:szCs w:val="24"/>
              </w:rPr>
              <w:t>572 859,55</w:t>
            </w:r>
            <w:r w:rsidR="007256D5" w:rsidRPr="00050735">
              <w:rPr>
                <w:sz w:val="24"/>
                <w:szCs w:val="24"/>
              </w:rPr>
              <w:t xml:space="preserve"> </w:t>
            </w:r>
            <w:r w:rsidRPr="00D22B86">
              <w:rPr>
                <w:sz w:val="24"/>
                <w:szCs w:val="24"/>
              </w:rPr>
              <w:t>тыс. руб.;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3544"/>
              </w:tabs>
              <w:ind w:left="601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>планируемое привлечение средств из:</w:t>
            </w:r>
          </w:p>
          <w:p w:rsidR="005945CA" w:rsidRPr="00D22B86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бюджета города Москвы </w:t>
            </w:r>
            <w:r w:rsidRPr="00D22B86">
              <w:rPr>
                <w:sz w:val="24"/>
                <w:szCs w:val="24"/>
              </w:rPr>
              <w:tab/>
              <w:t xml:space="preserve">– </w:t>
            </w:r>
            <w:r w:rsidR="007E5C6A">
              <w:rPr>
                <w:sz w:val="24"/>
                <w:szCs w:val="24"/>
              </w:rPr>
              <w:t>4 943</w:t>
            </w:r>
            <w:r w:rsidR="007256D5">
              <w:rPr>
                <w:sz w:val="24"/>
                <w:szCs w:val="24"/>
              </w:rPr>
              <w:t>,</w:t>
            </w:r>
            <w:r w:rsidR="007E5C6A">
              <w:rPr>
                <w:sz w:val="24"/>
                <w:szCs w:val="24"/>
              </w:rPr>
              <w:t>8</w:t>
            </w:r>
            <w:r w:rsidR="007256D5">
              <w:rPr>
                <w:sz w:val="24"/>
                <w:szCs w:val="24"/>
              </w:rPr>
              <w:t>0</w:t>
            </w:r>
            <w:r w:rsidRPr="00D22B86">
              <w:rPr>
                <w:sz w:val="24"/>
                <w:szCs w:val="24"/>
              </w:rPr>
              <w:t xml:space="preserve"> тыс. руб.;</w:t>
            </w:r>
          </w:p>
          <w:p w:rsidR="005945CA" w:rsidRDefault="005945CA" w:rsidP="002E3536">
            <w:pPr>
              <w:pStyle w:val="31"/>
              <w:widowControl w:val="0"/>
              <w:tabs>
                <w:tab w:val="left" w:pos="4428"/>
              </w:tabs>
              <w:ind w:left="1026" w:firstLine="0"/>
              <w:rPr>
                <w:sz w:val="24"/>
                <w:szCs w:val="24"/>
              </w:rPr>
            </w:pPr>
            <w:r w:rsidRPr="00D22B86">
              <w:rPr>
                <w:sz w:val="24"/>
                <w:szCs w:val="24"/>
              </w:rPr>
              <w:t xml:space="preserve">внебюджетных источников </w:t>
            </w:r>
            <w:r w:rsidRPr="00D22B86">
              <w:rPr>
                <w:sz w:val="24"/>
                <w:szCs w:val="24"/>
              </w:rPr>
              <w:tab/>
              <w:t>– 0,00 тыс. руб.</w:t>
            </w:r>
          </w:p>
          <w:p w:rsidR="00C21EC9" w:rsidRDefault="00C21EC9" w:rsidP="00C21EC9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</w:p>
          <w:p w:rsidR="00D33E37" w:rsidRDefault="00D33E37" w:rsidP="002E3536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</w:p>
          <w:p w:rsidR="00B5038C" w:rsidRDefault="00B5038C" w:rsidP="002E3536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</w:p>
          <w:p w:rsidR="00D33E37" w:rsidRPr="00D22B86" w:rsidRDefault="00D33E37" w:rsidP="002E3536">
            <w:pPr>
              <w:pStyle w:val="31"/>
              <w:widowControl w:val="0"/>
              <w:tabs>
                <w:tab w:val="left" w:pos="3544"/>
              </w:tabs>
              <w:ind w:left="284" w:firstLine="0"/>
              <w:rPr>
                <w:sz w:val="24"/>
                <w:szCs w:val="24"/>
              </w:rPr>
            </w:pPr>
          </w:p>
        </w:tc>
      </w:tr>
      <w:tr w:rsidR="005945CA" w:rsidRPr="000403CA" w:rsidTr="002E3536">
        <w:trPr>
          <w:trHeight w:val="1118"/>
        </w:trPr>
        <w:tc>
          <w:tcPr>
            <w:tcW w:w="2660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lastRenderedPageBreak/>
              <w:t>Планируемые количественные и качественные показ</w:t>
            </w:r>
            <w:r>
              <w:rPr>
                <w:b/>
                <w:sz w:val="24"/>
                <w:szCs w:val="24"/>
              </w:rPr>
              <w:t>атели эффективности реализации п</w:t>
            </w:r>
            <w:r w:rsidRPr="000403CA">
              <w:rPr>
                <w:b/>
                <w:sz w:val="24"/>
                <w:szCs w:val="24"/>
              </w:rPr>
              <w:t>рограммы</w:t>
            </w: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5CA" w:rsidRPr="000403CA" w:rsidRDefault="005945CA" w:rsidP="002E3536">
            <w:pPr>
              <w:pStyle w:val="ConsPlusNormal"/>
              <w:widowControl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Модернизация, реконструкция и развитие систем теплоснабжения и теплопотребления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45CA" w:rsidRPr="000403CA" w:rsidRDefault="004C53F5" w:rsidP="002E3536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945CA">
              <w:rPr>
                <w:sz w:val="24"/>
                <w:szCs w:val="24"/>
              </w:rPr>
              <w:t>емонт и модернизация</w:t>
            </w:r>
            <w:r w:rsidR="005945CA" w:rsidRPr="000403CA">
              <w:rPr>
                <w:sz w:val="24"/>
                <w:szCs w:val="24"/>
              </w:rPr>
              <w:t xml:space="preserve"> сетей теплоснабжения</w:t>
            </w:r>
            <w:r w:rsidR="005945CA">
              <w:rPr>
                <w:sz w:val="24"/>
                <w:szCs w:val="24"/>
              </w:rPr>
              <w:t>, расположенных на территории поселения Московский</w:t>
            </w:r>
            <w:r w:rsidR="00B5038C">
              <w:rPr>
                <w:sz w:val="24"/>
                <w:szCs w:val="24"/>
              </w:rPr>
              <w:t xml:space="preserve">, </w:t>
            </w:r>
            <w:r w:rsidR="00B5038C" w:rsidRPr="000403CA">
              <w:rPr>
                <w:sz w:val="24"/>
                <w:szCs w:val="24"/>
              </w:rPr>
              <w:t>находящихся в муниципальной собственности</w:t>
            </w:r>
            <w:r w:rsidR="005945CA">
              <w:rPr>
                <w:sz w:val="24"/>
                <w:szCs w:val="24"/>
              </w:rPr>
              <w:t xml:space="preserve">. </w:t>
            </w:r>
          </w:p>
          <w:p w:rsidR="005945CA" w:rsidRPr="000403CA" w:rsidRDefault="005945CA" w:rsidP="002E3536">
            <w:pPr>
              <w:pStyle w:val="ConsPlusNormal"/>
              <w:widowControl/>
              <w:ind w:left="145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A" w:rsidRPr="000403CA" w:rsidRDefault="005945CA" w:rsidP="002E3536">
            <w:pPr>
              <w:pStyle w:val="ConsPlusNormal"/>
              <w:widowControl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Модернизация, реконструкция и развитие объектов благоустройства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45CA" w:rsidRPr="000403CA" w:rsidRDefault="005945CA" w:rsidP="00B5038C">
            <w:pPr>
              <w:ind w:left="1026"/>
              <w:jc w:val="both"/>
              <w:rPr>
                <w:sz w:val="24"/>
                <w:szCs w:val="24"/>
              </w:rPr>
            </w:pPr>
          </w:p>
          <w:p w:rsidR="005945CA" w:rsidRPr="000403CA" w:rsidRDefault="005945CA" w:rsidP="002E3536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>Содержание объектов благоустройства.</w:t>
            </w:r>
          </w:p>
          <w:p w:rsidR="005945CA" w:rsidRPr="000403CA" w:rsidRDefault="007B1FAB" w:rsidP="002E3536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надлежащее состояние </w:t>
            </w:r>
            <w:r w:rsidR="005945CA" w:rsidRPr="000403CA">
              <w:rPr>
                <w:sz w:val="24"/>
                <w:szCs w:val="24"/>
              </w:rPr>
              <w:t>объектов благоустройства поселения.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Вывоз мусора, ликвидация стихийных свалок</w:t>
            </w:r>
            <w:r w:rsidR="00E53A1E">
              <w:rPr>
                <w:sz w:val="24"/>
                <w:szCs w:val="24"/>
              </w:rPr>
              <w:t>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 xml:space="preserve">Проведение работ по комплексному благоустройству территории </w:t>
            </w:r>
            <w:r>
              <w:rPr>
                <w:sz w:val="24"/>
                <w:szCs w:val="24"/>
              </w:rPr>
              <w:t>поселения М</w:t>
            </w:r>
            <w:r w:rsidRPr="007B1FAB">
              <w:rPr>
                <w:sz w:val="24"/>
                <w:szCs w:val="24"/>
              </w:rPr>
              <w:t>осковский</w:t>
            </w:r>
            <w:r>
              <w:rPr>
                <w:sz w:val="24"/>
                <w:szCs w:val="24"/>
              </w:rPr>
              <w:t>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детских и </w:t>
            </w:r>
            <w:proofErr w:type="spellStart"/>
            <w:r>
              <w:rPr>
                <w:sz w:val="24"/>
                <w:szCs w:val="24"/>
              </w:rPr>
              <w:t>спортиных</w:t>
            </w:r>
            <w:proofErr w:type="spellEnd"/>
            <w:r>
              <w:rPr>
                <w:sz w:val="24"/>
                <w:szCs w:val="24"/>
              </w:rPr>
              <w:t xml:space="preserve"> площадок, </w:t>
            </w:r>
            <w:r w:rsidRPr="007B1FAB">
              <w:rPr>
                <w:sz w:val="24"/>
                <w:szCs w:val="24"/>
              </w:rPr>
              <w:t>пешеходных дорожек, парковок, тротуаров, ограждений</w:t>
            </w:r>
            <w:r>
              <w:rPr>
                <w:sz w:val="24"/>
                <w:szCs w:val="24"/>
              </w:rPr>
              <w:t xml:space="preserve"> на территории поселения Московский.</w:t>
            </w:r>
          </w:p>
          <w:p w:rsidR="005945CA" w:rsidRPr="000403CA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Выполнение  работ по обустройству мест массового отдыха населения</w:t>
            </w:r>
            <w:r w:rsidR="005945CA" w:rsidRPr="000403CA">
              <w:rPr>
                <w:sz w:val="24"/>
                <w:szCs w:val="24"/>
              </w:rPr>
              <w:t>.</w:t>
            </w:r>
          </w:p>
          <w:p w:rsidR="005945CA" w:rsidRPr="000403CA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Регулирование численности безнадзорных животных на территории поселения</w:t>
            </w:r>
            <w:r w:rsidR="005945CA">
              <w:rPr>
                <w:sz w:val="24"/>
                <w:szCs w:val="24"/>
              </w:rPr>
              <w:t>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Приобретение и высадка объектов озеленения</w:t>
            </w:r>
            <w:r>
              <w:rPr>
                <w:sz w:val="24"/>
                <w:szCs w:val="24"/>
              </w:rPr>
              <w:t>.</w:t>
            </w:r>
          </w:p>
          <w:p w:rsidR="005945CA" w:rsidRPr="000403CA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Прочие работы, услуги в области благоустройства</w:t>
            </w:r>
            <w:r w:rsidR="005945CA">
              <w:rPr>
                <w:sz w:val="24"/>
                <w:szCs w:val="24"/>
              </w:rPr>
              <w:t>.</w:t>
            </w:r>
          </w:p>
          <w:p w:rsidR="005945CA" w:rsidRDefault="005945CA" w:rsidP="002E3536">
            <w:pPr>
              <w:ind w:left="140"/>
              <w:rPr>
                <w:sz w:val="24"/>
                <w:szCs w:val="24"/>
              </w:rPr>
            </w:pPr>
          </w:p>
          <w:p w:rsidR="005945CA" w:rsidRDefault="005945CA" w:rsidP="002E3536">
            <w:pPr>
              <w:pStyle w:val="ConsPlusNorma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A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Модернизация, реконструкция и развитие жилищного фонда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038C" w:rsidRPr="000403CA" w:rsidRDefault="00B5038C" w:rsidP="00B5038C">
            <w:pPr>
              <w:pStyle w:val="ConsPlusNormal"/>
              <w:widowControl/>
              <w:ind w:left="45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A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Подготовка проектно-сметной документации и выполнение работ по ремонту подъездов многоэтажных жилых домов</w:t>
            </w:r>
            <w:r w:rsidR="005945CA">
              <w:rPr>
                <w:sz w:val="24"/>
                <w:szCs w:val="24"/>
              </w:rPr>
              <w:t>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Содержание свободных жилых помещений и ремонт помещений муниципального фонда</w:t>
            </w:r>
            <w:r w:rsidR="00E53A1E">
              <w:rPr>
                <w:sz w:val="24"/>
                <w:szCs w:val="24"/>
              </w:rPr>
              <w:t>.</w:t>
            </w:r>
          </w:p>
          <w:p w:rsid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Установка и содержание подъемных платформ и раздвижных пандусов для люд</w:t>
            </w:r>
            <w:r w:rsidR="00E53A1E">
              <w:rPr>
                <w:sz w:val="24"/>
                <w:szCs w:val="24"/>
              </w:rPr>
              <w:t>ей с ограниченными возможностями</w:t>
            </w:r>
            <w:r w:rsidRPr="007B1FAB">
              <w:rPr>
                <w:sz w:val="24"/>
                <w:szCs w:val="24"/>
              </w:rPr>
              <w:t xml:space="preserve"> в подъездах многоэтажных жилых домов</w:t>
            </w:r>
            <w:r w:rsidR="00E53A1E">
              <w:rPr>
                <w:sz w:val="24"/>
                <w:szCs w:val="24"/>
              </w:rPr>
              <w:t>.</w:t>
            </w:r>
          </w:p>
          <w:p w:rsidR="007B1FAB" w:rsidRPr="000403CA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 w:rsidRPr="007B1FAB">
              <w:rPr>
                <w:sz w:val="24"/>
                <w:szCs w:val="24"/>
              </w:rPr>
              <w:t>Компенсация установки приборов учета расхода воды в муниципальных квартирах</w:t>
            </w:r>
            <w:r>
              <w:rPr>
                <w:sz w:val="24"/>
                <w:szCs w:val="24"/>
              </w:rPr>
              <w:t xml:space="preserve"> </w:t>
            </w:r>
            <w:r w:rsidR="00564E2B">
              <w:rPr>
                <w:sz w:val="24"/>
                <w:szCs w:val="24"/>
              </w:rPr>
              <w:t>нанимателя</w:t>
            </w:r>
            <w:r w:rsidR="00E53A1E">
              <w:rPr>
                <w:sz w:val="24"/>
                <w:szCs w:val="24"/>
              </w:rPr>
              <w:t>м по договорам социального найма.</w:t>
            </w:r>
          </w:p>
          <w:p w:rsidR="007B1FAB" w:rsidRPr="007B1FAB" w:rsidRDefault="007B1FAB" w:rsidP="007B1FAB">
            <w:pPr>
              <w:numPr>
                <w:ilvl w:val="1"/>
                <w:numId w:val="4"/>
              </w:numPr>
              <w:ind w:left="1026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в области м</w:t>
            </w:r>
            <w:r w:rsidRPr="007B1FAB">
              <w:rPr>
                <w:sz w:val="24"/>
                <w:szCs w:val="24"/>
              </w:rPr>
              <w:t>одернизаци</w:t>
            </w:r>
            <w:r>
              <w:rPr>
                <w:sz w:val="24"/>
                <w:szCs w:val="24"/>
              </w:rPr>
              <w:t>и, реконструкции и развития</w:t>
            </w:r>
            <w:r w:rsidRPr="007B1FAB">
              <w:rPr>
                <w:sz w:val="24"/>
                <w:szCs w:val="24"/>
              </w:rPr>
              <w:t xml:space="preserve"> жилищного фонда</w:t>
            </w:r>
            <w:r>
              <w:rPr>
                <w:sz w:val="24"/>
                <w:szCs w:val="24"/>
              </w:rPr>
              <w:t xml:space="preserve"> поселения Московский</w:t>
            </w:r>
            <w:r w:rsidRPr="007B1FAB">
              <w:rPr>
                <w:sz w:val="24"/>
                <w:szCs w:val="24"/>
              </w:rPr>
              <w:t>.</w:t>
            </w:r>
          </w:p>
          <w:p w:rsidR="005945CA" w:rsidRPr="000403CA" w:rsidRDefault="005945CA" w:rsidP="007B1FAB">
            <w:pPr>
              <w:ind w:left="1026"/>
              <w:jc w:val="both"/>
              <w:rPr>
                <w:sz w:val="24"/>
                <w:szCs w:val="24"/>
              </w:rPr>
            </w:pPr>
          </w:p>
          <w:p w:rsidR="005945CA" w:rsidRPr="000403CA" w:rsidRDefault="005945CA" w:rsidP="002E3536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945CA" w:rsidRPr="000403CA" w:rsidTr="002E3536">
        <w:trPr>
          <w:trHeight w:val="1118"/>
        </w:trPr>
        <w:tc>
          <w:tcPr>
            <w:tcW w:w="2660" w:type="dxa"/>
          </w:tcPr>
          <w:p w:rsidR="005945CA" w:rsidRPr="000403CA" w:rsidRDefault="005945CA" w:rsidP="002E3536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0403CA">
              <w:rPr>
                <w:b/>
                <w:sz w:val="24"/>
                <w:szCs w:val="24"/>
              </w:rPr>
              <w:t>онтроль за реализацией Программы</w:t>
            </w:r>
          </w:p>
        </w:tc>
        <w:tc>
          <w:tcPr>
            <w:tcW w:w="7371" w:type="dxa"/>
          </w:tcPr>
          <w:p w:rsidR="005945CA" w:rsidRPr="00D04A80" w:rsidRDefault="005945CA" w:rsidP="002E3536">
            <w:pPr>
              <w:widowControl w:val="0"/>
              <w:rPr>
                <w:sz w:val="24"/>
                <w:szCs w:val="24"/>
              </w:rPr>
            </w:pPr>
            <w:r w:rsidRPr="000403CA">
              <w:rPr>
                <w:sz w:val="24"/>
                <w:szCs w:val="24"/>
              </w:rPr>
              <w:t>Контроль за реализацией Программы осуществляется главой администрации поселения Московский</w:t>
            </w:r>
          </w:p>
        </w:tc>
      </w:tr>
    </w:tbl>
    <w:p w:rsidR="005945CA" w:rsidRPr="00E857DA" w:rsidRDefault="005945CA" w:rsidP="005945CA">
      <w:pPr>
        <w:ind w:firstLine="720"/>
        <w:rPr>
          <w:b/>
          <w:sz w:val="28"/>
          <w:szCs w:val="28"/>
        </w:rPr>
        <w:sectPr w:rsidR="005945CA" w:rsidRPr="00E857DA" w:rsidSect="00416E87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021" w:left="1134" w:header="720" w:footer="720" w:gutter="0"/>
          <w:pgNumType w:start="0"/>
          <w:cols w:space="708"/>
          <w:titlePg/>
          <w:docGrid w:linePitch="272"/>
        </w:sectPr>
      </w:pPr>
      <w:bookmarkStart w:id="0" w:name="_Toc499712906"/>
    </w:p>
    <w:p w:rsidR="005945CA" w:rsidRPr="0007549D" w:rsidRDefault="005945CA" w:rsidP="005945CA">
      <w:pPr>
        <w:numPr>
          <w:ilvl w:val="0"/>
          <w:numId w:val="9"/>
        </w:numPr>
        <w:ind w:left="0" w:firstLine="0"/>
        <w:jc w:val="center"/>
        <w:rPr>
          <w:b/>
          <w:i/>
          <w:iCs/>
          <w:sz w:val="24"/>
          <w:szCs w:val="24"/>
        </w:rPr>
      </w:pPr>
      <w:bookmarkStart w:id="1" w:name="_Toc502538666"/>
      <w:r w:rsidRPr="0007549D">
        <w:rPr>
          <w:b/>
          <w:sz w:val="24"/>
          <w:szCs w:val="24"/>
        </w:rPr>
        <w:lastRenderedPageBreak/>
        <w:t>Основное содержание</w:t>
      </w:r>
      <w:bookmarkEnd w:id="1"/>
      <w:r w:rsidRPr="0007549D">
        <w:rPr>
          <w:b/>
          <w:sz w:val="24"/>
          <w:szCs w:val="24"/>
        </w:rPr>
        <w:t xml:space="preserve"> </w:t>
      </w:r>
    </w:p>
    <w:p w:rsidR="005945CA" w:rsidRDefault="005945CA" w:rsidP="005945CA">
      <w:pPr>
        <w:ind w:firstLine="720"/>
        <w:jc w:val="both"/>
        <w:rPr>
          <w:b/>
          <w:sz w:val="24"/>
          <w:szCs w:val="24"/>
        </w:rPr>
      </w:pPr>
    </w:p>
    <w:p w:rsidR="005945CA" w:rsidRDefault="005945CA" w:rsidP="005945C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развития жилищно-коммунального комплекса поселения Московский</w:t>
      </w:r>
    </w:p>
    <w:p w:rsidR="005945CA" w:rsidRPr="0007549D" w:rsidRDefault="005945CA" w:rsidP="005945CA">
      <w:pPr>
        <w:ind w:firstLine="720"/>
        <w:jc w:val="both"/>
        <w:rPr>
          <w:b/>
          <w:sz w:val="24"/>
          <w:szCs w:val="24"/>
        </w:rPr>
      </w:pPr>
    </w:p>
    <w:p w:rsidR="005945CA" w:rsidRPr="00EA53E9" w:rsidRDefault="005945CA" w:rsidP="005945C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EA53E9">
        <w:rPr>
          <w:b/>
          <w:sz w:val="24"/>
          <w:szCs w:val="24"/>
        </w:rPr>
        <w:t>Модернизация, реконструкция и развитие объектов те</w:t>
      </w:r>
      <w:r w:rsidR="00E53A1E">
        <w:rPr>
          <w:b/>
          <w:sz w:val="24"/>
          <w:szCs w:val="24"/>
        </w:rPr>
        <w:t>плоснабжения и теплопотребления</w:t>
      </w:r>
      <w:r w:rsidRPr="00EA53E9">
        <w:rPr>
          <w:b/>
          <w:sz w:val="24"/>
          <w:szCs w:val="24"/>
        </w:rPr>
        <w:t xml:space="preserve"> поселения Московский на период 20</w:t>
      </w:r>
      <w:r w:rsidR="00460B53">
        <w:rPr>
          <w:b/>
          <w:sz w:val="24"/>
          <w:szCs w:val="24"/>
        </w:rPr>
        <w:t>18</w:t>
      </w:r>
      <w:r w:rsidRPr="00EA53E9">
        <w:rPr>
          <w:b/>
          <w:sz w:val="24"/>
          <w:szCs w:val="24"/>
        </w:rPr>
        <w:t xml:space="preserve"> ‒ 20</w:t>
      </w:r>
      <w:r w:rsidR="00460B53">
        <w:rPr>
          <w:b/>
          <w:sz w:val="24"/>
          <w:szCs w:val="24"/>
        </w:rPr>
        <w:t>20</w:t>
      </w:r>
      <w:r w:rsidR="00E53A1E">
        <w:rPr>
          <w:b/>
          <w:sz w:val="24"/>
          <w:szCs w:val="24"/>
        </w:rPr>
        <w:t xml:space="preserve"> годы </w:t>
      </w:r>
    </w:p>
    <w:p w:rsidR="005945CA" w:rsidRPr="00AE1C07" w:rsidRDefault="005945CA" w:rsidP="005945CA">
      <w:pPr>
        <w:spacing w:line="276" w:lineRule="auto"/>
        <w:ind w:left="426"/>
        <w:contextualSpacing/>
        <w:jc w:val="both"/>
        <w:rPr>
          <w:b/>
          <w:sz w:val="24"/>
          <w:szCs w:val="24"/>
        </w:rPr>
      </w:pPr>
    </w:p>
    <w:p w:rsidR="005945CA" w:rsidRPr="0007549D" w:rsidRDefault="005945CA" w:rsidP="005945CA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 w:rsidRPr="0007549D">
        <w:rPr>
          <w:b/>
          <w:sz w:val="24"/>
          <w:szCs w:val="24"/>
        </w:rPr>
        <w:t xml:space="preserve"> проблемы и обоснование необходимости ее решения программными методами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В настоящее время источниками теплоснабжения в поселении Московский являются:</w:t>
      </w:r>
    </w:p>
    <w:p w:rsidR="005945CA" w:rsidRPr="0007549D" w:rsidRDefault="005945CA" w:rsidP="005945CA">
      <w:pPr>
        <w:numPr>
          <w:ilvl w:val="0"/>
          <w:numId w:val="11"/>
        </w:numPr>
        <w:spacing w:line="276" w:lineRule="auto"/>
        <w:ind w:left="851" w:firstLine="0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котельная микрорайона 1 </w:t>
      </w:r>
      <w:r>
        <w:rPr>
          <w:sz w:val="24"/>
          <w:szCs w:val="24"/>
        </w:rPr>
        <w:t>г. Московский мощностью 48 Гкал</w:t>
      </w:r>
      <w:r w:rsidRPr="0007549D">
        <w:rPr>
          <w:sz w:val="24"/>
          <w:szCs w:val="24"/>
        </w:rPr>
        <w:t>/час;</w:t>
      </w:r>
    </w:p>
    <w:p w:rsidR="005945CA" w:rsidRPr="00EE44C8" w:rsidRDefault="005945CA" w:rsidP="005945CA">
      <w:pPr>
        <w:numPr>
          <w:ilvl w:val="0"/>
          <w:numId w:val="11"/>
        </w:numPr>
        <w:spacing w:line="276" w:lineRule="auto"/>
        <w:ind w:left="851" w:firstLine="0"/>
        <w:contextualSpacing/>
        <w:jc w:val="both"/>
        <w:rPr>
          <w:iCs/>
          <w:sz w:val="24"/>
          <w:szCs w:val="24"/>
        </w:rPr>
      </w:pPr>
      <w:r w:rsidRPr="00EE44C8">
        <w:rPr>
          <w:sz w:val="24"/>
          <w:szCs w:val="24"/>
        </w:rPr>
        <w:t xml:space="preserve">котельная </w:t>
      </w:r>
      <w:r w:rsidR="00564E2B">
        <w:rPr>
          <w:bCs/>
          <w:color w:val="222222"/>
          <w:sz w:val="24"/>
          <w:szCs w:val="24"/>
          <w:shd w:val="clear" w:color="auto" w:fill="FFFFFF"/>
        </w:rPr>
        <w:t>ФГБНУ «ФНЦИРИП им. М.П. Чумакова РАН»</w:t>
      </w:r>
      <w:r w:rsidR="00EE44C8" w:rsidRPr="00EE44C8">
        <w:rPr>
          <w:bCs/>
          <w:color w:val="222222"/>
          <w:sz w:val="24"/>
          <w:szCs w:val="24"/>
          <w:shd w:val="clear" w:color="auto" w:fill="FFFFFF"/>
        </w:rPr>
        <w:t xml:space="preserve"> мощностью</w:t>
      </w:r>
      <w:r w:rsidRPr="00EE44C8">
        <w:rPr>
          <w:iCs/>
          <w:sz w:val="24"/>
          <w:szCs w:val="24"/>
        </w:rPr>
        <w:t xml:space="preserve"> 15 </w:t>
      </w:r>
      <w:r w:rsidRPr="00EE44C8">
        <w:rPr>
          <w:sz w:val="24"/>
          <w:szCs w:val="24"/>
        </w:rPr>
        <w:t>Гкал/час</w:t>
      </w:r>
      <w:r w:rsidRPr="00EE44C8">
        <w:rPr>
          <w:iCs/>
          <w:sz w:val="24"/>
          <w:szCs w:val="24"/>
        </w:rPr>
        <w:t>;</w:t>
      </w:r>
    </w:p>
    <w:p w:rsidR="005945CA" w:rsidRPr="00EE44C8" w:rsidRDefault="005945CA" w:rsidP="005945CA">
      <w:pPr>
        <w:numPr>
          <w:ilvl w:val="0"/>
          <w:numId w:val="11"/>
        </w:numPr>
        <w:spacing w:line="276" w:lineRule="auto"/>
        <w:ind w:left="851" w:firstLine="0"/>
        <w:contextualSpacing/>
        <w:jc w:val="both"/>
        <w:rPr>
          <w:iCs/>
          <w:sz w:val="24"/>
          <w:szCs w:val="24"/>
        </w:rPr>
      </w:pPr>
      <w:r w:rsidRPr="00EE44C8">
        <w:rPr>
          <w:iCs/>
          <w:sz w:val="24"/>
          <w:szCs w:val="24"/>
        </w:rPr>
        <w:t xml:space="preserve">котельная микрорайона </w:t>
      </w:r>
      <w:smartTag w:uri="urn:schemas-microsoft-com:office:smarttags" w:element="metricconverter">
        <w:smartTagPr>
          <w:attr w:name="ProductID" w:val="3 г"/>
        </w:smartTagPr>
        <w:r w:rsidRPr="00EE44C8">
          <w:rPr>
            <w:iCs/>
            <w:sz w:val="24"/>
            <w:szCs w:val="24"/>
          </w:rPr>
          <w:t>3 г</w:t>
        </w:r>
      </w:smartTag>
      <w:r w:rsidRPr="00EE44C8">
        <w:rPr>
          <w:iCs/>
          <w:sz w:val="24"/>
          <w:szCs w:val="24"/>
        </w:rPr>
        <w:t xml:space="preserve">. Московский мощностью 58 </w:t>
      </w:r>
      <w:r w:rsidRPr="00EE44C8">
        <w:rPr>
          <w:sz w:val="24"/>
          <w:szCs w:val="24"/>
        </w:rPr>
        <w:t>Гкал/час</w:t>
      </w:r>
      <w:r w:rsidRPr="00EE44C8">
        <w:rPr>
          <w:iCs/>
          <w:sz w:val="24"/>
          <w:szCs w:val="24"/>
        </w:rPr>
        <w:t>;</w:t>
      </w:r>
    </w:p>
    <w:p w:rsidR="005945CA" w:rsidRDefault="005945CA" w:rsidP="005945CA">
      <w:pPr>
        <w:numPr>
          <w:ilvl w:val="0"/>
          <w:numId w:val="11"/>
        </w:numPr>
        <w:spacing w:line="276" w:lineRule="auto"/>
        <w:ind w:left="851" w:firstLine="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котельная микрорайона «Град Московский» г. Московский мощностью 69,7 Гкал/час.</w:t>
      </w:r>
      <w:r w:rsidRPr="0007549D">
        <w:rPr>
          <w:iCs/>
          <w:sz w:val="24"/>
          <w:szCs w:val="24"/>
        </w:rPr>
        <w:t xml:space="preserve"> </w:t>
      </w:r>
    </w:p>
    <w:p w:rsidR="005945CA" w:rsidRPr="0007549D" w:rsidRDefault="005945CA" w:rsidP="005945CA">
      <w:pPr>
        <w:numPr>
          <w:ilvl w:val="0"/>
          <w:numId w:val="11"/>
        </w:numPr>
        <w:spacing w:line="276" w:lineRule="auto"/>
        <w:ind w:left="851" w:firstLine="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котельная города-парка «Первый Московский» г. Московский мощностью 68,8 Гкал/час.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 новые микрорайоны и жилые комплексы г. Московский энергонезависимы от существующей застройки 70-х годов прошлого века. Поэтому основной упор необходимо сделать на проведение работ по ремонту (при необходимости ‒ реконструкции) инженерных сетей, включая подземные коммуникации микрорайона 1 г. Московский и п. института полиомиелита.</w:t>
      </w:r>
    </w:p>
    <w:p w:rsidR="005945CA" w:rsidRPr="0007549D" w:rsidRDefault="005945CA" w:rsidP="005945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 w:rsidRPr="0007549D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программы:</w:t>
      </w:r>
      <w:r w:rsidRPr="00CB4204">
        <w:rPr>
          <w:sz w:val="24"/>
          <w:szCs w:val="24"/>
        </w:rPr>
        <w:t xml:space="preserve"> 20</w:t>
      </w:r>
      <w:r w:rsidR="005E58CB">
        <w:rPr>
          <w:sz w:val="24"/>
          <w:szCs w:val="24"/>
        </w:rPr>
        <w:t>18</w:t>
      </w:r>
      <w:r w:rsidRPr="00CB4204">
        <w:rPr>
          <w:sz w:val="24"/>
          <w:szCs w:val="24"/>
        </w:rPr>
        <w:t xml:space="preserve"> ‒ 20</w:t>
      </w:r>
      <w:r w:rsidR="005E58CB">
        <w:rPr>
          <w:sz w:val="24"/>
          <w:szCs w:val="24"/>
        </w:rPr>
        <w:t>20</w:t>
      </w:r>
      <w:r w:rsidRPr="00CB4204">
        <w:rPr>
          <w:sz w:val="24"/>
          <w:szCs w:val="24"/>
        </w:rPr>
        <w:t xml:space="preserve"> годы</w:t>
      </w:r>
    </w:p>
    <w:p w:rsidR="005945CA" w:rsidRPr="0007549D" w:rsidRDefault="005945CA" w:rsidP="005945CA">
      <w:pPr>
        <w:spacing w:line="276" w:lineRule="auto"/>
        <w:contextualSpacing/>
        <w:jc w:val="right"/>
        <w:rPr>
          <w:rFonts w:eastAsia="Batang"/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left="851" w:hanging="425"/>
        <w:contextualSpacing/>
        <w:rPr>
          <w:color w:val="000000"/>
          <w:sz w:val="24"/>
          <w:szCs w:val="24"/>
        </w:rPr>
      </w:pPr>
      <w:r w:rsidRPr="0007549D">
        <w:rPr>
          <w:rFonts w:eastAsia="Batang"/>
          <w:b/>
          <w:sz w:val="24"/>
          <w:szCs w:val="24"/>
        </w:rPr>
        <w:t>1.3</w:t>
      </w:r>
      <w:r>
        <w:rPr>
          <w:rFonts w:eastAsia="Batang"/>
          <w:b/>
          <w:sz w:val="24"/>
          <w:szCs w:val="24"/>
        </w:rPr>
        <w:tab/>
      </w:r>
      <w:r w:rsidRPr="0007549D">
        <w:rPr>
          <w:b/>
          <w:bCs/>
          <w:color w:val="000000"/>
          <w:sz w:val="24"/>
          <w:szCs w:val="24"/>
        </w:rPr>
        <w:t>Основные цели и задачи программы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>целью программы</w:t>
      </w:r>
      <w:r w:rsidRPr="0007549D">
        <w:rPr>
          <w:sz w:val="24"/>
          <w:szCs w:val="24"/>
        </w:rPr>
        <w:t xml:space="preserve"> является переход к устойчивому функционированию и развитию ЖКХ поселения.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7549D">
        <w:rPr>
          <w:sz w:val="24"/>
          <w:szCs w:val="24"/>
        </w:rPr>
        <w:t>рограмма предусматривает решение следующих задач:</w:t>
      </w:r>
    </w:p>
    <w:p w:rsidR="005945CA" w:rsidRPr="0007549D" w:rsidRDefault="005945CA" w:rsidP="005945CA">
      <w:pPr>
        <w:numPr>
          <w:ilvl w:val="0"/>
          <w:numId w:val="12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повышение доли надежного оборудования в системе теплоснабжения поселения</w:t>
      </w:r>
      <w:r>
        <w:rPr>
          <w:sz w:val="24"/>
          <w:szCs w:val="24"/>
        </w:rPr>
        <w:t>;</w:t>
      </w:r>
    </w:p>
    <w:p w:rsidR="005945CA" w:rsidRPr="0007549D" w:rsidRDefault="005945CA" w:rsidP="005945CA">
      <w:pPr>
        <w:numPr>
          <w:ilvl w:val="0"/>
          <w:numId w:val="12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повышение надежности работы тепловых систем </w:t>
      </w:r>
      <w:r>
        <w:rPr>
          <w:sz w:val="24"/>
          <w:szCs w:val="24"/>
        </w:rPr>
        <w:t>поселения</w:t>
      </w:r>
      <w:r w:rsidRPr="0007549D">
        <w:rPr>
          <w:sz w:val="24"/>
          <w:szCs w:val="24"/>
        </w:rPr>
        <w:t>;</w:t>
      </w:r>
    </w:p>
    <w:p w:rsidR="005945CA" w:rsidRPr="0007549D" w:rsidRDefault="005945CA" w:rsidP="005945CA">
      <w:pPr>
        <w:numPr>
          <w:ilvl w:val="0"/>
          <w:numId w:val="12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разработка финансового инструментария по привлечению инвестиций для модернизации и реконструкции систем теплоснабжения.</w:t>
      </w:r>
    </w:p>
    <w:p w:rsidR="005945CA" w:rsidRPr="0007549D" w:rsidRDefault="005945CA" w:rsidP="005945CA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945CA" w:rsidRPr="0007549D" w:rsidRDefault="005945CA" w:rsidP="005945CA">
      <w:pPr>
        <w:numPr>
          <w:ilvl w:val="1"/>
          <w:numId w:val="2"/>
        </w:numPr>
        <w:spacing w:line="276" w:lineRule="auto"/>
        <w:ind w:left="851" w:hanging="425"/>
        <w:contextualSpacing/>
        <w:rPr>
          <w:b/>
          <w:sz w:val="24"/>
          <w:szCs w:val="24"/>
        </w:rPr>
      </w:pPr>
      <w:r w:rsidRPr="0007549D">
        <w:rPr>
          <w:b/>
          <w:sz w:val="24"/>
          <w:szCs w:val="24"/>
        </w:rPr>
        <w:t>Ресурсное обеспечение программы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</w:t>
      </w:r>
      <w:r w:rsidRPr="0007549D">
        <w:rPr>
          <w:sz w:val="24"/>
          <w:szCs w:val="24"/>
        </w:rPr>
        <w:t xml:space="preserve"> предусматривается финансирование мер по модернизации объектов тепловой инфраструктуры за счет следующих источников:</w:t>
      </w:r>
    </w:p>
    <w:p w:rsidR="005945CA" w:rsidRPr="0007549D" w:rsidRDefault="005945CA" w:rsidP="005945CA">
      <w:pPr>
        <w:numPr>
          <w:ilvl w:val="0"/>
          <w:numId w:val="13"/>
        </w:numPr>
        <w:spacing w:line="276" w:lineRule="auto"/>
        <w:ind w:hanging="578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средства бюджета поселения Московский</w:t>
      </w:r>
    </w:p>
    <w:p w:rsidR="005945CA" w:rsidRPr="0007549D" w:rsidRDefault="005945CA" w:rsidP="005945CA">
      <w:pPr>
        <w:numPr>
          <w:ilvl w:val="0"/>
          <w:numId w:val="13"/>
        </w:numPr>
        <w:spacing w:line="276" w:lineRule="auto"/>
        <w:ind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внебюджетные</w:t>
      </w:r>
      <w:r w:rsidRPr="0007549D">
        <w:rPr>
          <w:sz w:val="24"/>
          <w:szCs w:val="24"/>
        </w:rPr>
        <w:t xml:space="preserve"> источники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lastRenderedPageBreak/>
        <w:t xml:space="preserve">Мероприятия программы и объемы финансирования программы приведены в </w:t>
      </w:r>
      <w:r>
        <w:rPr>
          <w:sz w:val="24"/>
          <w:szCs w:val="24"/>
        </w:rPr>
        <w:t xml:space="preserve">соответствующем разделе в </w:t>
      </w:r>
      <w:r w:rsidRPr="0007549D">
        <w:rPr>
          <w:sz w:val="24"/>
          <w:szCs w:val="24"/>
        </w:rPr>
        <w:t xml:space="preserve">приложении №1. 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Объемы финансирования программы рассчитаны исходя из необходимости достижения целевых индикаторов программы.</w:t>
      </w:r>
      <w:r>
        <w:rPr>
          <w:sz w:val="24"/>
          <w:szCs w:val="24"/>
        </w:rPr>
        <w:t xml:space="preserve"> 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 w:rsidRPr="0007549D">
        <w:rPr>
          <w:b/>
          <w:spacing w:val="-8"/>
          <w:sz w:val="24"/>
          <w:szCs w:val="24"/>
        </w:rPr>
        <w:t>Механизм реализации программы, контроль за ходом ее выполнения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К</w:t>
      </w:r>
      <w:r>
        <w:rPr>
          <w:sz w:val="24"/>
          <w:szCs w:val="24"/>
        </w:rPr>
        <w:t xml:space="preserve">оординацию работ по реализации </w:t>
      </w:r>
      <w:r w:rsidRPr="0007549D">
        <w:rPr>
          <w:sz w:val="24"/>
          <w:szCs w:val="24"/>
        </w:rPr>
        <w:t>программы осуществляет глава администрации поселения Московский.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Реализация программы обеспечивается путем </w:t>
      </w:r>
      <w:r>
        <w:rPr>
          <w:sz w:val="24"/>
          <w:szCs w:val="24"/>
        </w:rPr>
        <w:t>организации исполнения</w:t>
      </w:r>
      <w:r w:rsidRPr="0007549D">
        <w:rPr>
          <w:sz w:val="24"/>
          <w:szCs w:val="24"/>
        </w:rPr>
        <w:t xml:space="preserve"> предусмотренных мероприятий.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Исполнители </w:t>
      </w:r>
      <w:r w:rsidRPr="0007549D">
        <w:rPr>
          <w:sz w:val="24"/>
          <w:szCs w:val="24"/>
        </w:rPr>
        <w:t>программы, ответственные за реализацию соответствующих мероприятий, анализируют ход исполнения мероприятий по своим направлениям деятельности и о результатах информируют администрацию поселения Московский. Адм</w:t>
      </w:r>
      <w:r>
        <w:rPr>
          <w:sz w:val="24"/>
          <w:szCs w:val="24"/>
        </w:rPr>
        <w:t>инистрация поселения Московский</w:t>
      </w:r>
      <w:r w:rsidRPr="0007549D">
        <w:rPr>
          <w:sz w:val="24"/>
          <w:szCs w:val="24"/>
        </w:rPr>
        <w:t xml:space="preserve"> готовит с</w:t>
      </w:r>
      <w:r>
        <w:rPr>
          <w:sz w:val="24"/>
          <w:szCs w:val="24"/>
        </w:rPr>
        <w:t xml:space="preserve">водный отчет о ходе выполнения </w:t>
      </w:r>
      <w:r w:rsidRPr="0007549D">
        <w:rPr>
          <w:sz w:val="24"/>
          <w:szCs w:val="24"/>
        </w:rPr>
        <w:t>программы.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Перечень мероприятий на предстоящий год и затраты на их реализацию подлежат ежегодному уточнению.</w:t>
      </w:r>
    </w:p>
    <w:p w:rsidR="005945CA" w:rsidRPr="0007549D" w:rsidRDefault="005945CA" w:rsidP="005945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5945CA" w:rsidRPr="0007549D" w:rsidRDefault="005945CA" w:rsidP="005945CA">
      <w:pPr>
        <w:numPr>
          <w:ilvl w:val="1"/>
          <w:numId w:val="8"/>
        </w:numPr>
        <w:spacing w:line="276" w:lineRule="auto"/>
        <w:ind w:left="851" w:hanging="425"/>
        <w:contextualSpacing/>
        <w:rPr>
          <w:b/>
          <w:sz w:val="24"/>
          <w:szCs w:val="24"/>
        </w:rPr>
      </w:pPr>
      <w:r w:rsidRPr="0007549D">
        <w:rPr>
          <w:b/>
          <w:sz w:val="24"/>
          <w:szCs w:val="24"/>
        </w:rPr>
        <w:t>Ожидаемые результаты реализации программы</w:t>
      </w:r>
    </w:p>
    <w:p w:rsidR="005945CA" w:rsidRPr="0007549D" w:rsidRDefault="005945CA" w:rsidP="005945CA">
      <w:pPr>
        <w:numPr>
          <w:ilvl w:val="2"/>
          <w:numId w:val="8"/>
        </w:numPr>
        <w:tabs>
          <w:tab w:val="left" w:pos="1560"/>
        </w:tabs>
        <w:spacing w:line="276" w:lineRule="auto"/>
        <w:ind w:left="1560" w:hanging="709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Повышение эффективности, качества коммунального обслуживания, что приведет к </w:t>
      </w:r>
      <w:r w:rsidR="00E03796">
        <w:rPr>
          <w:sz w:val="24"/>
          <w:szCs w:val="24"/>
        </w:rPr>
        <w:t xml:space="preserve">повышению уровня </w:t>
      </w:r>
      <w:r w:rsidR="00E03796" w:rsidRPr="0007549D">
        <w:rPr>
          <w:sz w:val="24"/>
          <w:szCs w:val="24"/>
        </w:rPr>
        <w:t>комфортности и безопасности условий проживания населения.</w:t>
      </w:r>
      <w:r w:rsidR="00E03796">
        <w:rPr>
          <w:sz w:val="24"/>
          <w:szCs w:val="24"/>
        </w:rPr>
        <w:t xml:space="preserve"> </w:t>
      </w:r>
    </w:p>
    <w:p w:rsidR="005945CA" w:rsidRPr="0007549D" w:rsidRDefault="005945CA" w:rsidP="005945CA">
      <w:pPr>
        <w:numPr>
          <w:ilvl w:val="2"/>
          <w:numId w:val="8"/>
        </w:numPr>
        <w:tabs>
          <w:tab w:val="left" w:pos="1560"/>
        </w:tabs>
        <w:spacing w:line="276" w:lineRule="auto"/>
        <w:ind w:left="1560" w:hanging="709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Снижение количества аварий в жилищно-коммунальном хозяйстве</w:t>
      </w:r>
      <w:r>
        <w:rPr>
          <w:sz w:val="24"/>
          <w:szCs w:val="24"/>
        </w:rPr>
        <w:t xml:space="preserve"> и времени на их устранение.</w:t>
      </w:r>
    </w:p>
    <w:p w:rsidR="005945CA" w:rsidRDefault="005945CA" w:rsidP="005945CA">
      <w:pPr>
        <w:numPr>
          <w:ilvl w:val="2"/>
          <w:numId w:val="8"/>
        </w:numPr>
        <w:tabs>
          <w:tab w:val="left" w:pos="1560"/>
        </w:tabs>
        <w:spacing w:line="276" w:lineRule="auto"/>
        <w:ind w:left="1560" w:hanging="709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Снижение уровня износа объектов коммунальной инфраструктуры</w:t>
      </w:r>
      <w:r>
        <w:rPr>
          <w:sz w:val="24"/>
          <w:szCs w:val="24"/>
        </w:rPr>
        <w:t>.</w:t>
      </w:r>
    </w:p>
    <w:p w:rsidR="005945CA" w:rsidRPr="00D54EDE" w:rsidRDefault="005945CA" w:rsidP="005945CA">
      <w:pPr>
        <w:numPr>
          <w:ilvl w:val="2"/>
          <w:numId w:val="8"/>
        </w:numPr>
        <w:tabs>
          <w:tab w:val="left" w:pos="1560"/>
        </w:tabs>
        <w:spacing w:line="276" w:lineRule="auto"/>
        <w:ind w:left="1560" w:hanging="709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Повышение надежности работы систем теплоснабжения </w:t>
      </w:r>
      <w:r>
        <w:rPr>
          <w:sz w:val="24"/>
          <w:szCs w:val="24"/>
        </w:rPr>
        <w:t>и теплопотребления поселения.</w:t>
      </w:r>
    </w:p>
    <w:p w:rsidR="00E03796" w:rsidRPr="0007549D" w:rsidRDefault="00E03796" w:rsidP="00E03796">
      <w:pPr>
        <w:tabs>
          <w:tab w:val="left" w:pos="1560"/>
        </w:tabs>
        <w:spacing w:line="276" w:lineRule="auto"/>
        <w:ind w:left="1560"/>
        <w:contextualSpacing/>
        <w:jc w:val="both"/>
        <w:rPr>
          <w:sz w:val="24"/>
          <w:szCs w:val="24"/>
        </w:rPr>
      </w:pPr>
    </w:p>
    <w:p w:rsidR="005945CA" w:rsidRPr="00B64D6E" w:rsidRDefault="005945CA" w:rsidP="005945C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B64D6E">
        <w:rPr>
          <w:b/>
          <w:sz w:val="24"/>
          <w:szCs w:val="24"/>
        </w:rPr>
        <w:t>Модернизация, реконструкция и развитие объектов благоустройства на территории поселения Московский на период 20</w:t>
      </w:r>
      <w:r w:rsidR="005E58CB" w:rsidRPr="00B64D6E">
        <w:rPr>
          <w:b/>
          <w:sz w:val="24"/>
          <w:szCs w:val="24"/>
        </w:rPr>
        <w:t>18</w:t>
      </w:r>
      <w:r w:rsidRPr="00B64D6E">
        <w:rPr>
          <w:b/>
          <w:sz w:val="24"/>
          <w:szCs w:val="24"/>
        </w:rPr>
        <w:t xml:space="preserve"> ‒ 20</w:t>
      </w:r>
      <w:r w:rsidR="005E58CB" w:rsidRPr="00B64D6E">
        <w:rPr>
          <w:b/>
          <w:sz w:val="24"/>
          <w:szCs w:val="24"/>
        </w:rPr>
        <w:t>20</w:t>
      </w:r>
      <w:r w:rsidR="00EE44C8">
        <w:rPr>
          <w:b/>
          <w:sz w:val="24"/>
          <w:szCs w:val="24"/>
        </w:rPr>
        <w:t xml:space="preserve"> годы </w:t>
      </w:r>
    </w:p>
    <w:p w:rsidR="005945CA" w:rsidRPr="0007549D" w:rsidRDefault="005945CA" w:rsidP="005945CA">
      <w:pPr>
        <w:widowControl w:val="0"/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</w:p>
    <w:p w:rsidR="005945CA" w:rsidRPr="0007549D" w:rsidRDefault="00564E2B" w:rsidP="00564E2B">
      <w:pPr>
        <w:spacing w:line="276" w:lineRule="auto"/>
        <w:ind w:left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5945CA" w:rsidRPr="0007549D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является </w:t>
      </w:r>
      <w:r w:rsidR="00B573FE">
        <w:rPr>
          <w:sz w:val="24"/>
          <w:szCs w:val="24"/>
        </w:rPr>
        <w:t>повышение</w:t>
      </w:r>
      <w:r w:rsidR="00B573FE" w:rsidRPr="00B573FE">
        <w:rPr>
          <w:sz w:val="24"/>
          <w:szCs w:val="24"/>
        </w:rPr>
        <w:t xml:space="preserve"> комфорт</w:t>
      </w:r>
      <w:r w:rsidR="00B573FE">
        <w:rPr>
          <w:sz w:val="24"/>
          <w:szCs w:val="24"/>
        </w:rPr>
        <w:t>а</w:t>
      </w:r>
      <w:r w:rsidR="00B573FE" w:rsidRPr="00B573FE">
        <w:rPr>
          <w:sz w:val="24"/>
          <w:szCs w:val="24"/>
        </w:rPr>
        <w:t>, эстетическ</w:t>
      </w:r>
      <w:r w:rsidR="00B573FE">
        <w:rPr>
          <w:sz w:val="24"/>
          <w:szCs w:val="24"/>
        </w:rPr>
        <w:t>ой</w:t>
      </w:r>
      <w:r w:rsidR="00B573FE" w:rsidRPr="00B573FE">
        <w:rPr>
          <w:sz w:val="24"/>
          <w:szCs w:val="24"/>
        </w:rPr>
        <w:t xml:space="preserve"> и функциональн</w:t>
      </w:r>
      <w:r w:rsidR="00B573FE">
        <w:rPr>
          <w:sz w:val="24"/>
          <w:szCs w:val="24"/>
        </w:rPr>
        <w:t>ой</w:t>
      </w:r>
      <w:r w:rsidR="00B573FE" w:rsidRPr="00B573FE">
        <w:rPr>
          <w:sz w:val="24"/>
          <w:szCs w:val="24"/>
        </w:rPr>
        <w:t xml:space="preserve"> привлекательност</w:t>
      </w:r>
      <w:r w:rsidR="00B573FE">
        <w:rPr>
          <w:sz w:val="24"/>
          <w:szCs w:val="24"/>
        </w:rPr>
        <w:t>и</w:t>
      </w:r>
      <w:r w:rsidR="00B573FE" w:rsidRPr="00B573FE">
        <w:rPr>
          <w:sz w:val="24"/>
          <w:szCs w:val="24"/>
        </w:rPr>
        <w:t xml:space="preserve"> объектов внешнего благоустройства</w:t>
      </w:r>
      <w:r w:rsidR="00EE44C8">
        <w:rPr>
          <w:sz w:val="24"/>
          <w:szCs w:val="24"/>
        </w:rPr>
        <w:t xml:space="preserve"> поселения Московс</w:t>
      </w:r>
      <w:r w:rsidR="00B573FE">
        <w:rPr>
          <w:sz w:val="24"/>
          <w:szCs w:val="24"/>
        </w:rPr>
        <w:t>кий</w:t>
      </w:r>
      <w:r w:rsidR="00B573FE" w:rsidRPr="00B573FE">
        <w:rPr>
          <w:sz w:val="24"/>
          <w:szCs w:val="24"/>
        </w:rPr>
        <w:t>, а также качество и удобство проживания граждан.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Для дос</w:t>
      </w:r>
      <w:r w:rsidR="00EE44C8">
        <w:rPr>
          <w:sz w:val="24"/>
          <w:szCs w:val="24"/>
        </w:rPr>
        <w:t xml:space="preserve">тижения поставленных целей в </w:t>
      </w:r>
      <w:r w:rsidRPr="0007549D">
        <w:rPr>
          <w:sz w:val="24"/>
          <w:szCs w:val="24"/>
        </w:rPr>
        <w:t>программе рассматриваются направления для решения следующих основных задач инженерного обустройства дворовых территорий вн</w:t>
      </w:r>
      <w:r w:rsidR="00EE44C8">
        <w:rPr>
          <w:sz w:val="24"/>
          <w:szCs w:val="24"/>
        </w:rPr>
        <w:t>утриквартальной жилой застройки.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Для поддержания улично-дорожной сети города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карманов и придомовых</w:t>
      </w:r>
      <w:r>
        <w:rPr>
          <w:sz w:val="24"/>
          <w:szCs w:val="24"/>
        </w:rPr>
        <w:t xml:space="preserve"> плоскостных парковок</w:t>
      </w:r>
      <w:r w:rsidRPr="0007549D">
        <w:rPr>
          <w:sz w:val="24"/>
          <w:szCs w:val="24"/>
        </w:rPr>
        <w:t xml:space="preserve">. 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В рамках работ по содержанию улично-дорожной сети осуществляются работы по летней и зимней уборке внутриквартальных дорог и проездов в соответствии с регламентом г. Москвы. 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lastRenderedPageBreak/>
        <w:t>Механизированная уборка производится в целях поддержания чистоты и порядка дорожных покрытий.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состояние внутриквартальных дорог и проездов без резкого снижения скорости движения транспорта.</w:t>
      </w:r>
    </w:p>
    <w:p w:rsidR="00B64D6E" w:rsidRPr="0007549D" w:rsidRDefault="00B64D6E" w:rsidP="00B64D6E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Мероприятия программы и объемы финансирования программы приведены в </w:t>
      </w:r>
      <w:r>
        <w:rPr>
          <w:sz w:val="24"/>
          <w:szCs w:val="24"/>
        </w:rPr>
        <w:t xml:space="preserve">соответствующем разделе в </w:t>
      </w:r>
      <w:r w:rsidRPr="0007549D">
        <w:rPr>
          <w:sz w:val="24"/>
          <w:szCs w:val="24"/>
        </w:rPr>
        <w:t xml:space="preserve">приложении №1. </w:t>
      </w:r>
    </w:p>
    <w:p w:rsidR="00B573FE" w:rsidRPr="00B573FE" w:rsidRDefault="00B573FE" w:rsidP="00B573FE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В</w:t>
      </w:r>
      <w:r>
        <w:rPr>
          <w:sz w:val="24"/>
          <w:szCs w:val="24"/>
        </w:rPr>
        <w:t xml:space="preserve"> целом, </w:t>
      </w:r>
      <w:r w:rsidRPr="00B573FE">
        <w:rPr>
          <w:sz w:val="24"/>
          <w:szCs w:val="24"/>
        </w:rPr>
        <w:t>наблюдается перспективное развитие</w:t>
      </w:r>
      <w:r>
        <w:rPr>
          <w:sz w:val="24"/>
          <w:szCs w:val="24"/>
        </w:rPr>
        <w:t xml:space="preserve"> в сфере благоустройства поселения Московский.</w:t>
      </w:r>
      <w:r w:rsidRPr="00B573F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573FE">
        <w:rPr>
          <w:sz w:val="24"/>
          <w:szCs w:val="24"/>
        </w:rPr>
        <w:t>оявляются новые детские</w:t>
      </w:r>
      <w:r>
        <w:rPr>
          <w:sz w:val="24"/>
          <w:szCs w:val="24"/>
        </w:rPr>
        <w:t xml:space="preserve"> и спортивные площадки, в том числе интерактивные, </w:t>
      </w:r>
      <w:r w:rsidRPr="00B573FE">
        <w:rPr>
          <w:sz w:val="24"/>
          <w:szCs w:val="24"/>
        </w:rPr>
        <w:t>устанавливаются элементы благоустройства (скамейки, урны), обустраиваются парки</w:t>
      </w:r>
      <w:r>
        <w:rPr>
          <w:sz w:val="24"/>
          <w:szCs w:val="24"/>
        </w:rPr>
        <w:t>, бульвары</w:t>
      </w:r>
      <w:r w:rsidRPr="00B573FE">
        <w:rPr>
          <w:sz w:val="24"/>
          <w:szCs w:val="24"/>
        </w:rPr>
        <w:t xml:space="preserve"> (валка сухостойных и аварийных деревьев, вывоз мусора), проводится озеленение территории (устройство клумб, высадка цветов</w:t>
      </w:r>
      <w:r>
        <w:rPr>
          <w:sz w:val="24"/>
          <w:szCs w:val="24"/>
        </w:rPr>
        <w:t>, высадка саженцев деревьев и кустарников</w:t>
      </w:r>
      <w:r w:rsidRPr="00B573FE">
        <w:rPr>
          <w:sz w:val="24"/>
          <w:szCs w:val="24"/>
        </w:rPr>
        <w:t>).</w:t>
      </w:r>
    </w:p>
    <w:p w:rsidR="00B573FE" w:rsidRPr="00B573FE" w:rsidRDefault="00B573FE" w:rsidP="00B573FE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Несмотря на положительные изменения в жилищно-коммунальной сфере, не все запланированное удалось реализовать в полном объеме.</w:t>
      </w:r>
    </w:p>
    <w:p w:rsidR="005945CA" w:rsidRDefault="005945CA" w:rsidP="005945CA">
      <w:pPr>
        <w:autoSpaceDE w:val="0"/>
        <w:autoSpaceDN w:val="0"/>
        <w:adjustRightInd w:val="0"/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приведения детских и спортивных площадок, расположенных на территории поселения Московский, к современным стандартам безопасности, необходимо проведение мероприятий по организации и/или ремонту травмобезопасного резинового покрытия, укрепление МАФ.</w:t>
      </w:r>
    </w:p>
    <w:p w:rsidR="005945CA" w:rsidRPr="0007549D" w:rsidRDefault="005945CA" w:rsidP="005945CA">
      <w:pPr>
        <w:tabs>
          <w:tab w:val="left" w:pos="1260"/>
          <w:tab w:val="left" w:pos="1440"/>
          <w:tab w:val="left" w:pos="1620"/>
        </w:tabs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В целях улучшения санитарного состояния поселения ежегодно возникает необходимость по отлову </w:t>
      </w:r>
      <w:r>
        <w:rPr>
          <w:sz w:val="24"/>
          <w:szCs w:val="24"/>
        </w:rPr>
        <w:t xml:space="preserve">диких и </w:t>
      </w:r>
      <w:r w:rsidRPr="0007549D">
        <w:rPr>
          <w:sz w:val="24"/>
          <w:szCs w:val="24"/>
        </w:rPr>
        <w:t xml:space="preserve">безнадзорных </w:t>
      </w:r>
      <w:r>
        <w:rPr>
          <w:sz w:val="24"/>
          <w:szCs w:val="24"/>
        </w:rPr>
        <w:t xml:space="preserve">животных, в том числе </w:t>
      </w:r>
      <w:r w:rsidRPr="0007549D">
        <w:rPr>
          <w:sz w:val="24"/>
          <w:szCs w:val="24"/>
        </w:rPr>
        <w:t>бродячих собак, кошек, которые представляют опасность для жителей поселения. Данные мероприятия необходимы к выполнению вследствие предотвращения возникновения вспышек эпидемий и инфекционных заболеваний.</w:t>
      </w:r>
    </w:p>
    <w:p w:rsidR="005945CA" w:rsidRPr="0007549D" w:rsidRDefault="005945CA" w:rsidP="005945CA">
      <w:pPr>
        <w:tabs>
          <w:tab w:val="left" w:pos="1260"/>
          <w:tab w:val="left" w:pos="1440"/>
          <w:tab w:val="left" w:pos="1620"/>
        </w:tabs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 </w:t>
      </w:r>
    </w:p>
    <w:p w:rsidR="005945CA" w:rsidRPr="0007549D" w:rsidRDefault="00564E2B" w:rsidP="005945CA">
      <w:p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45CA" w:rsidRPr="0007549D">
        <w:rPr>
          <w:b/>
          <w:sz w:val="24"/>
          <w:szCs w:val="24"/>
        </w:rPr>
        <w:t>.2</w:t>
      </w:r>
      <w:r w:rsidR="005945CA">
        <w:rPr>
          <w:b/>
          <w:sz w:val="24"/>
          <w:szCs w:val="24"/>
        </w:rPr>
        <w:tab/>
      </w:r>
      <w:r w:rsidR="005945CA" w:rsidRPr="0007549D">
        <w:rPr>
          <w:b/>
          <w:sz w:val="24"/>
          <w:szCs w:val="24"/>
        </w:rPr>
        <w:t xml:space="preserve">Срок реализации </w:t>
      </w:r>
      <w:r w:rsidR="005945CA">
        <w:rPr>
          <w:b/>
          <w:sz w:val="24"/>
          <w:szCs w:val="24"/>
        </w:rPr>
        <w:t>программы:</w:t>
      </w:r>
      <w:r w:rsidR="005945CA" w:rsidRPr="0007549D">
        <w:rPr>
          <w:b/>
          <w:sz w:val="24"/>
          <w:szCs w:val="24"/>
        </w:rPr>
        <w:t xml:space="preserve"> </w:t>
      </w:r>
      <w:r w:rsidR="005945CA">
        <w:rPr>
          <w:b/>
          <w:sz w:val="24"/>
          <w:szCs w:val="24"/>
        </w:rPr>
        <w:t>201</w:t>
      </w:r>
      <w:r w:rsidR="00B573FE">
        <w:rPr>
          <w:b/>
          <w:sz w:val="24"/>
          <w:szCs w:val="24"/>
        </w:rPr>
        <w:t>8</w:t>
      </w:r>
      <w:r w:rsidR="005945CA">
        <w:rPr>
          <w:b/>
          <w:sz w:val="24"/>
          <w:szCs w:val="24"/>
        </w:rPr>
        <w:t xml:space="preserve"> ‒ 20</w:t>
      </w:r>
      <w:r w:rsidR="00B573FE">
        <w:rPr>
          <w:b/>
          <w:sz w:val="24"/>
          <w:szCs w:val="24"/>
        </w:rPr>
        <w:t>20</w:t>
      </w:r>
      <w:r w:rsidR="005945CA" w:rsidRPr="0007549D">
        <w:rPr>
          <w:b/>
          <w:sz w:val="24"/>
          <w:szCs w:val="24"/>
        </w:rPr>
        <w:t xml:space="preserve"> годы</w:t>
      </w:r>
    </w:p>
    <w:p w:rsidR="005945CA" w:rsidRPr="0007549D" w:rsidRDefault="005945CA" w:rsidP="005945CA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945CA" w:rsidRPr="0007549D" w:rsidRDefault="00564E2B" w:rsidP="005945CA">
      <w:pPr>
        <w:spacing w:line="276" w:lineRule="auto"/>
        <w:ind w:left="851" w:hanging="42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45CA">
        <w:rPr>
          <w:b/>
          <w:sz w:val="24"/>
          <w:szCs w:val="24"/>
        </w:rPr>
        <w:t>.3</w:t>
      </w:r>
      <w:r w:rsidR="005945CA">
        <w:rPr>
          <w:b/>
          <w:sz w:val="24"/>
          <w:szCs w:val="24"/>
        </w:rPr>
        <w:tab/>
      </w:r>
      <w:r w:rsidR="005945CA" w:rsidRPr="0007549D">
        <w:rPr>
          <w:b/>
          <w:sz w:val="24"/>
          <w:szCs w:val="24"/>
        </w:rPr>
        <w:t xml:space="preserve">Ресурсное обеспечение </w:t>
      </w:r>
      <w:r w:rsidR="005945CA">
        <w:rPr>
          <w:b/>
          <w:sz w:val="24"/>
          <w:szCs w:val="24"/>
        </w:rPr>
        <w:t>программы</w:t>
      </w:r>
    </w:p>
    <w:p w:rsidR="005945CA" w:rsidRPr="0007549D" w:rsidRDefault="005945CA" w:rsidP="005945CA">
      <w:pPr>
        <w:widowControl w:val="0"/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предусматривается финансирование мер по модернизации, реконструкции и развитию объектов благоустройства на территории поселения Московский:</w:t>
      </w:r>
    </w:p>
    <w:p w:rsidR="005945CA" w:rsidRPr="0007549D" w:rsidRDefault="005945CA" w:rsidP="005945CA">
      <w:pPr>
        <w:numPr>
          <w:ilvl w:val="0"/>
          <w:numId w:val="5"/>
        </w:num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средства бюджета поселения Московский</w:t>
      </w:r>
      <w:r>
        <w:rPr>
          <w:sz w:val="24"/>
          <w:szCs w:val="24"/>
        </w:rPr>
        <w:t>;</w:t>
      </w:r>
    </w:p>
    <w:p w:rsidR="005945CA" w:rsidRDefault="005945CA" w:rsidP="005945CA">
      <w:pPr>
        <w:numPr>
          <w:ilvl w:val="0"/>
          <w:numId w:val="5"/>
        </w:num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внебюджетные</w:t>
      </w:r>
      <w:r w:rsidRPr="0007549D">
        <w:rPr>
          <w:sz w:val="24"/>
          <w:szCs w:val="24"/>
        </w:rPr>
        <w:t xml:space="preserve"> источники</w:t>
      </w:r>
      <w:r>
        <w:rPr>
          <w:sz w:val="24"/>
          <w:szCs w:val="24"/>
        </w:rPr>
        <w:t>;</w:t>
      </w:r>
    </w:p>
    <w:p w:rsidR="005945CA" w:rsidRPr="0007549D" w:rsidRDefault="005945CA" w:rsidP="005945CA">
      <w:pPr>
        <w:numPr>
          <w:ilvl w:val="0"/>
          <w:numId w:val="5"/>
        </w:num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г. Москвы.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Перечень мероприятий и объемы финансирования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приведены в приложении №1.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рассчитаны исходя из необходимости достижения целевых индикаторов программы.</w:t>
      </w:r>
    </w:p>
    <w:p w:rsidR="005945CA" w:rsidRPr="0007549D" w:rsidRDefault="005945CA" w:rsidP="005945CA">
      <w:pPr>
        <w:spacing w:line="276" w:lineRule="auto"/>
        <w:ind w:left="1410"/>
        <w:contextualSpacing/>
        <w:rPr>
          <w:b/>
          <w:sz w:val="24"/>
          <w:szCs w:val="24"/>
        </w:rPr>
      </w:pPr>
    </w:p>
    <w:p w:rsidR="005945CA" w:rsidRPr="0007549D" w:rsidRDefault="00564E2B" w:rsidP="005945CA">
      <w:pPr>
        <w:spacing w:line="276" w:lineRule="auto"/>
        <w:ind w:left="851" w:hanging="425"/>
        <w:contextualSpacing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2</w:t>
      </w:r>
      <w:r w:rsidR="005945CA">
        <w:rPr>
          <w:b/>
          <w:spacing w:val="-8"/>
          <w:sz w:val="24"/>
          <w:szCs w:val="24"/>
        </w:rPr>
        <w:t>.4</w:t>
      </w:r>
      <w:r w:rsidR="005945CA">
        <w:rPr>
          <w:b/>
          <w:spacing w:val="-8"/>
          <w:sz w:val="24"/>
          <w:szCs w:val="24"/>
        </w:rPr>
        <w:tab/>
      </w:r>
      <w:r w:rsidR="005945CA" w:rsidRPr="0007549D">
        <w:rPr>
          <w:b/>
          <w:spacing w:val="-8"/>
          <w:sz w:val="24"/>
          <w:szCs w:val="24"/>
        </w:rPr>
        <w:t xml:space="preserve">Механизм реализации </w:t>
      </w:r>
      <w:r w:rsidR="005945CA">
        <w:rPr>
          <w:b/>
          <w:spacing w:val="-8"/>
          <w:sz w:val="24"/>
          <w:szCs w:val="24"/>
        </w:rPr>
        <w:t>программы</w:t>
      </w:r>
      <w:r w:rsidR="005945CA" w:rsidRPr="0007549D">
        <w:rPr>
          <w:b/>
          <w:spacing w:val="-8"/>
          <w:sz w:val="24"/>
          <w:szCs w:val="24"/>
        </w:rPr>
        <w:t>, контроль за ходом ее выполнения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Координацию работ по реализации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осуществляет глава администрации поселения Московский. 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обеспечивается путем организации выполнения предусмотренных мероприятий.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lastRenderedPageBreak/>
        <w:t xml:space="preserve">Исполнители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, ответственные за реализацию соответствующих мероприятий, анализируют ход исполнения мероприятий по своим направлениям деятельности и о результатах информируют администрацию поселения Московский. Администрация поселения Московский готовит сводный отчет о ходе выполнения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>.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Перечень мероприятий на предстоящий год и затраты на их реализацию подлежат ежегодному уточнению.</w:t>
      </w:r>
    </w:p>
    <w:p w:rsidR="005945CA" w:rsidRDefault="005945CA" w:rsidP="005945CA">
      <w:p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</w:p>
    <w:p w:rsidR="005945CA" w:rsidRPr="0007549D" w:rsidRDefault="00564E2B" w:rsidP="005945CA">
      <w:pPr>
        <w:spacing w:line="276" w:lineRule="auto"/>
        <w:ind w:left="851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45CA">
        <w:rPr>
          <w:b/>
          <w:sz w:val="24"/>
          <w:szCs w:val="24"/>
        </w:rPr>
        <w:t>.5</w:t>
      </w:r>
      <w:r w:rsidR="005945CA">
        <w:rPr>
          <w:b/>
          <w:sz w:val="24"/>
          <w:szCs w:val="24"/>
        </w:rPr>
        <w:tab/>
      </w:r>
      <w:r w:rsidR="005945CA" w:rsidRPr="0007549D">
        <w:rPr>
          <w:b/>
          <w:sz w:val="24"/>
          <w:szCs w:val="24"/>
        </w:rPr>
        <w:t xml:space="preserve">Ожидаемые результаты реализации </w:t>
      </w:r>
      <w:r w:rsidR="005945CA">
        <w:rPr>
          <w:b/>
          <w:sz w:val="24"/>
          <w:szCs w:val="24"/>
        </w:rPr>
        <w:t>программы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</w:t>
      </w:r>
      <w:r w:rsidRPr="0007549D">
        <w:rPr>
          <w:sz w:val="24"/>
          <w:szCs w:val="24"/>
        </w:rPr>
        <w:t xml:space="preserve"> повысит уровень благоустройства и улучшит эстетическое состояние дворовых территорий.</w:t>
      </w:r>
    </w:p>
    <w:p w:rsidR="005945CA" w:rsidRDefault="00564E2B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945CA">
        <w:rPr>
          <w:sz w:val="24"/>
          <w:szCs w:val="24"/>
        </w:rPr>
        <w:t>рограммой предусмотрено</w:t>
      </w:r>
      <w:r w:rsidR="005945CA" w:rsidRPr="0007549D">
        <w:rPr>
          <w:sz w:val="24"/>
          <w:szCs w:val="24"/>
        </w:rPr>
        <w:t xml:space="preserve">: </w:t>
      </w:r>
    </w:p>
    <w:p w:rsidR="00B573FE" w:rsidRDefault="00B573FE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</w:p>
    <w:p w:rsidR="00B573FE" w:rsidRPr="00B573FE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Благоустройство и озеленение жилой застройки мкр. "Град Московский"</w:t>
      </w:r>
      <w:r>
        <w:rPr>
          <w:sz w:val="24"/>
          <w:szCs w:val="24"/>
        </w:rPr>
        <w:t>;</w:t>
      </w:r>
    </w:p>
    <w:p w:rsidR="00B573FE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Благоустройство территорий близи здания детской юношеской спортивной школы, расположенной по адресу: г. Москва, г. Московский, мкр. 1, д. 41а</w:t>
      </w:r>
      <w:r>
        <w:rPr>
          <w:sz w:val="24"/>
          <w:szCs w:val="24"/>
        </w:rPr>
        <w:t>;</w:t>
      </w:r>
    </w:p>
    <w:p w:rsidR="00B573FE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Благоустройство и озеленение жилой застройки мкр.3 "Юго-Западный" (вдоль бульвара)</w:t>
      </w:r>
      <w:r>
        <w:rPr>
          <w:sz w:val="24"/>
          <w:szCs w:val="24"/>
        </w:rPr>
        <w:t>;</w:t>
      </w:r>
      <w:r w:rsidRPr="00B573FE">
        <w:rPr>
          <w:sz w:val="24"/>
          <w:szCs w:val="24"/>
        </w:rPr>
        <w:t xml:space="preserve"> </w:t>
      </w:r>
    </w:p>
    <w:p w:rsidR="00B573FE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>Установка интерактивных детских площадок</w:t>
      </w:r>
      <w:r>
        <w:rPr>
          <w:sz w:val="24"/>
          <w:szCs w:val="24"/>
        </w:rPr>
        <w:t>;</w:t>
      </w:r>
    </w:p>
    <w:p w:rsidR="00B573FE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B573FE">
        <w:rPr>
          <w:sz w:val="24"/>
          <w:szCs w:val="24"/>
        </w:rPr>
        <w:t xml:space="preserve">Устройство детских </w:t>
      </w:r>
      <w:r>
        <w:rPr>
          <w:sz w:val="24"/>
          <w:szCs w:val="24"/>
        </w:rPr>
        <w:t xml:space="preserve">и спортивных </w:t>
      </w:r>
      <w:r w:rsidRPr="00B573FE">
        <w:rPr>
          <w:sz w:val="24"/>
          <w:szCs w:val="24"/>
        </w:rPr>
        <w:t xml:space="preserve"> площадок </w:t>
      </w:r>
      <w:r>
        <w:rPr>
          <w:sz w:val="24"/>
          <w:szCs w:val="24"/>
        </w:rPr>
        <w:t>(</w:t>
      </w:r>
      <w:r w:rsidRPr="00B573FE">
        <w:rPr>
          <w:sz w:val="24"/>
          <w:szCs w:val="24"/>
        </w:rPr>
        <w:t xml:space="preserve">1 мкр. д 5а; </w:t>
      </w:r>
      <w:proofErr w:type="spellStart"/>
      <w:r w:rsidRPr="00B573FE">
        <w:rPr>
          <w:sz w:val="24"/>
          <w:szCs w:val="24"/>
        </w:rPr>
        <w:t>дд</w:t>
      </w:r>
      <w:proofErr w:type="spellEnd"/>
      <w:r w:rsidRPr="00B573FE">
        <w:rPr>
          <w:sz w:val="24"/>
          <w:szCs w:val="24"/>
        </w:rPr>
        <w:t>. 36,39,42</w:t>
      </w:r>
      <w:r>
        <w:rPr>
          <w:sz w:val="24"/>
          <w:szCs w:val="24"/>
        </w:rPr>
        <w:t xml:space="preserve">); </w:t>
      </w:r>
    </w:p>
    <w:p w:rsidR="00B573FE" w:rsidRPr="0007549D" w:rsidRDefault="00B573FE" w:rsidP="00B573FE">
      <w:pPr>
        <w:widowControl w:val="0"/>
        <w:numPr>
          <w:ilvl w:val="0"/>
          <w:numId w:val="16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Прочие работы в области благоустройства</w:t>
      </w:r>
    </w:p>
    <w:p w:rsidR="00F17ED7" w:rsidRPr="0007549D" w:rsidRDefault="00F17ED7" w:rsidP="005945CA">
      <w:pPr>
        <w:spacing w:line="276" w:lineRule="auto"/>
        <w:contextualSpacing/>
        <w:jc w:val="both"/>
        <w:rPr>
          <w:sz w:val="24"/>
          <w:szCs w:val="24"/>
          <w:u w:val="single"/>
        </w:rPr>
      </w:pPr>
    </w:p>
    <w:p w:rsidR="005945CA" w:rsidRPr="00BF0E8B" w:rsidRDefault="005945CA" w:rsidP="005945CA">
      <w:pPr>
        <w:pStyle w:val="ConsPlusNormal"/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8B">
        <w:rPr>
          <w:rFonts w:ascii="Times New Roman" w:hAnsi="Times New Roman" w:cs="Times New Roman"/>
          <w:b/>
          <w:sz w:val="24"/>
          <w:szCs w:val="24"/>
        </w:rPr>
        <w:t>Модернизация, реконструкция и развитие жилищного фонда на период 201</w:t>
      </w:r>
      <w:r w:rsidR="00B573FE">
        <w:rPr>
          <w:rFonts w:ascii="Times New Roman" w:hAnsi="Times New Roman" w:cs="Times New Roman"/>
          <w:b/>
          <w:sz w:val="24"/>
          <w:szCs w:val="24"/>
        </w:rPr>
        <w:t>8</w:t>
      </w:r>
      <w:r w:rsidRPr="00BF0E8B">
        <w:rPr>
          <w:rFonts w:ascii="Times New Roman" w:hAnsi="Times New Roman" w:cs="Times New Roman"/>
          <w:b/>
          <w:sz w:val="24"/>
          <w:szCs w:val="24"/>
        </w:rPr>
        <w:t>-20</w:t>
      </w:r>
      <w:r w:rsidR="00B573FE">
        <w:rPr>
          <w:rFonts w:ascii="Times New Roman" w:hAnsi="Times New Roman" w:cs="Times New Roman"/>
          <w:b/>
          <w:sz w:val="24"/>
          <w:szCs w:val="24"/>
        </w:rPr>
        <w:t>20</w:t>
      </w:r>
      <w:r w:rsidR="00EE44C8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17ED7" w:rsidRPr="0007549D" w:rsidRDefault="00F17ED7" w:rsidP="005945CA">
      <w:pPr>
        <w:pStyle w:val="ConsPlusNormal"/>
        <w:widowControl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5CA" w:rsidRPr="0007549D" w:rsidRDefault="00564E2B" w:rsidP="005945CA">
      <w:p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45CA" w:rsidRPr="0007549D">
        <w:rPr>
          <w:b/>
          <w:sz w:val="24"/>
          <w:szCs w:val="24"/>
        </w:rPr>
        <w:t>.1</w:t>
      </w:r>
      <w:r w:rsidR="005945CA">
        <w:rPr>
          <w:sz w:val="24"/>
          <w:szCs w:val="24"/>
        </w:rPr>
        <w:tab/>
      </w:r>
      <w:r w:rsidR="005945CA">
        <w:rPr>
          <w:b/>
          <w:sz w:val="24"/>
          <w:szCs w:val="24"/>
        </w:rPr>
        <w:t>Содержание</w:t>
      </w:r>
      <w:r w:rsidR="005945CA" w:rsidRPr="0007549D">
        <w:rPr>
          <w:b/>
          <w:sz w:val="24"/>
          <w:szCs w:val="24"/>
        </w:rPr>
        <w:t xml:space="preserve"> проблемы и обоснование необходимости ее решения программными методами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В 201</w:t>
      </w:r>
      <w:r w:rsidR="00B1776B">
        <w:rPr>
          <w:sz w:val="24"/>
          <w:szCs w:val="24"/>
        </w:rPr>
        <w:t>7</w:t>
      </w:r>
      <w:r w:rsidRPr="0007549D">
        <w:rPr>
          <w:sz w:val="24"/>
          <w:szCs w:val="24"/>
        </w:rPr>
        <w:t xml:space="preserve"> году площадь жилищного фонд поселения составляет </w:t>
      </w:r>
      <w:r w:rsidR="00B1776B">
        <w:rPr>
          <w:sz w:val="24"/>
          <w:szCs w:val="24"/>
        </w:rPr>
        <w:t>2664,4</w:t>
      </w:r>
      <w:r w:rsidRPr="0007549D">
        <w:rPr>
          <w:sz w:val="24"/>
          <w:szCs w:val="24"/>
        </w:rPr>
        <w:t xml:space="preserve"> тыс.</w:t>
      </w:r>
      <w:r w:rsidRPr="00E574BC">
        <w:rPr>
          <w:sz w:val="24"/>
          <w:szCs w:val="24"/>
        </w:rPr>
        <w:t xml:space="preserve"> </w:t>
      </w:r>
      <w:r w:rsidRPr="0007549D">
        <w:rPr>
          <w:sz w:val="24"/>
          <w:szCs w:val="24"/>
        </w:rPr>
        <w:t>кв.</w:t>
      </w:r>
      <w:r w:rsidRPr="00E574BC">
        <w:rPr>
          <w:sz w:val="24"/>
          <w:szCs w:val="24"/>
        </w:rPr>
        <w:t xml:space="preserve"> </w:t>
      </w:r>
      <w:r w:rsidRPr="0007549D">
        <w:rPr>
          <w:sz w:val="24"/>
          <w:szCs w:val="24"/>
        </w:rPr>
        <w:t>м. общей площади</w:t>
      </w:r>
      <w:r w:rsidRPr="00E574BC">
        <w:rPr>
          <w:sz w:val="24"/>
          <w:szCs w:val="24"/>
        </w:rPr>
        <w:t xml:space="preserve">. 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Ведется строительство нов</w:t>
      </w:r>
      <w:r w:rsidR="00B1776B">
        <w:rPr>
          <w:sz w:val="24"/>
          <w:szCs w:val="24"/>
        </w:rPr>
        <w:t xml:space="preserve">ых </w:t>
      </w:r>
      <w:r w:rsidRPr="0007549D">
        <w:rPr>
          <w:sz w:val="24"/>
          <w:szCs w:val="24"/>
        </w:rPr>
        <w:t>микрорайон</w:t>
      </w:r>
      <w:r w:rsidR="00B1776B">
        <w:rPr>
          <w:sz w:val="24"/>
          <w:szCs w:val="24"/>
        </w:rPr>
        <w:t>ов</w:t>
      </w:r>
      <w:r w:rsidR="00EE44C8">
        <w:rPr>
          <w:sz w:val="24"/>
          <w:szCs w:val="24"/>
        </w:rPr>
        <w:t xml:space="preserve"> «</w:t>
      </w:r>
      <w:r w:rsidRPr="0007549D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М</w:t>
      </w:r>
      <w:r w:rsidRPr="0007549D">
        <w:rPr>
          <w:sz w:val="24"/>
          <w:szCs w:val="24"/>
        </w:rPr>
        <w:t>осковский город парк</w:t>
      </w:r>
      <w:r w:rsidR="00EE44C8">
        <w:rPr>
          <w:sz w:val="24"/>
          <w:szCs w:val="24"/>
        </w:rPr>
        <w:t>»</w:t>
      </w:r>
      <w:r w:rsidR="00B1776B">
        <w:rPr>
          <w:sz w:val="24"/>
          <w:szCs w:val="24"/>
        </w:rPr>
        <w:t xml:space="preserve">, «Татьянин Парк», </w:t>
      </w:r>
      <w:r w:rsidRPr="0007549D">
        <w:rPr>
          <w:sz w:val="24"/>
          <w:szCs w:val="24"/>
        </w:rPr>
        <w:t xml:space="preserve"> </w:t>
      </w:r>
      <w:r w:rsidR="00B1776B">
        <w:rPr>
          <w:sz w:val="24"/>
          <w:szCs w:val="24"/>
        </w:rPr>
        <w:t>«Саларьево парк», ЖК «Позитив».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В связи с отсутствием свободных земель под организацию индивидуального жилищного строительства будет наблюдаться тенденция снижения площади жилых домов, построенных населением за счет собственных и (или) кредитных средств (ИЖС).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Отсутствует: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7549D">
        <w:rPr>
          <w:sz w:val="24"/>
          <w:szCs w:val="24"/>
        </w:rPr>
        <w:t>наличие ветхого и аварийного жилищного фонда;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7549D">
        <w:rPr>
          <w:sz w:val="24"/>
          <w:szCs w:val="24"/>
        </w:rPr>
        <w:t>переселение граждан из ветхого и аварийного жилья;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07549D">
        <w:rPr>
          <w:sz w:val="24"/>
          <w:szCs w:val="24"/>
        </w:rPr>
        <w:t>площадь ликвидированного ветхого и аварийного жилищного фонда.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</w:p>
    <w:p w:rsidR="005945CA" w:rsidRPr="00EE44C8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EE44C8">
        <w:rPr>
          <w:sz w:val="24"/>
          <w:szCs w:val="24"/>
        </w:rPr>
        <w:t>Мероприятия в области жилищного хозяйства:</w:t>
      </w:r>
    </w:p>
    <w:p w:rsidR="005945CA" w:rsidRPr="00D22B86" w:rsidRDefault="005945CA" w:rsidP="00B1776B">
      <w:p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D22B86">
        <w:rPr>
          <w:sz w:val="24"/>
          <w:szCs w:val="24"/>
        </w:rPr>
        <w:t>–</w:t>
      </w:r>
      <w:r w:rsidRPr="00D22B86">
        <w:rPr>
          <w:sz w:val="24"/>
          <w:szCs w:val="24"/>
        </w:rPr>
        <w:tab/>
        <w:t>ремонт подъезд</w:t>
      </w:r>
      <w:r w:rsidR="00B1776B">
        <w:rPr>
          <w:sz w:val="24"/>
          <w:szCs w:val="24"/>
        </w:rPr>
        <w:t>ов</w:t>
      </w:r>
      <w:r w:rsidRPr="00D22B86">
        <w:rPr>
          <w:sz w:val="24"/>
          <w:szCs w:val="24"/>
        </w:rPr>
        <w:t xml:space="preserve"> многоквартирных жилых домов;</w:t>
      </w:r>
    </w:p>
    <w:p w:rsidR="005945CA" w:rsidRPr="00D22B86" w:rsidRDefault="005945CA" w:rsidP="005945CA">
      <w:pPr>
        <w:pStyle w:val="ConsPlusNormal"/>
        <w:widowControl/>
        <w:spacing w:line="276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86">
        <w:rPr>
          <w:rFonts w:ascii="Times New Roman" w:hAnsi="Times New Roman" w:cs="Times New Roman"/>
          <w:sz w:val="24"/>
          <w:szCs w:val="24"/>
        </w:rPr>
        <w:t>–</w:t>
      </w:r>
      <w:r w:rsidRPr="00D22B86">
        <w:rPr>
          <w:rFonts w:ascii="Times New Roman" w:hAnsi="Times New Roman" w:cs="Times New Roman"/>
          <w:sz w:val="24"/>
          <w:szCs w:val="24"/>
        </w:rPr>
        <w:tab/>
      </w:r>
      <w:r w:rsidR="00B1776B">
        <w:rPr>
          <w:rFonts w:ascii="Times New Roman" w:hAnsi="Times New Roman" w:cs="Times New Roman"/>
          <w:sz w:val="24"/>
          <w:szCs w:val="24"/>
        </w:rPr>
        <w:t>у</w:t>
      </w:r>
      <w:r w:rsidR="00B1776B" w:rsidRPr="00B1776B">
        <w:rPr>
          <w:rFonts w:ascii="Times New Roman" w:hAnsi="Times New Roman" w:cs="Times New Roman"/>
          <w:sz w:val="24"/>
          <w:szCs w:val="24"/>
        </w:rPr>
        <w:t>становка и содержание подъемных платформ и раздвижных пандусов для люд</w:t>
      </w:r>
      <w:r w:rsidR="00EE44C8">
        <w:rPr>
          <w:rFonts w:ascii="Times New Roman" w:hAnsi="Times New Roman" w:cs="Times New Roman"/>
          <w:sz w:val="24"/>
          <w:szCs w:val="24"/>
        </w:rPr>
        <w:t>ей с ограниченными возможностями</w:t>
      </w:r>
      <w:r w:rsidR="00B1776B" w:rsidRPr="00B1776B">
        <w:rPr>
          <w:rFonts w:ascii="Times New Roman" w:hAnsi="Times New Roman" w:cs="Times New Roman"/>
          <w:sz w:val="24"/>
          <w:szCs w:val="24"/>
        </w:rPr>
        <w:t xml:space="preserve"> в подъездах многоэтажных жилых домов</w:t>
      </w:r>
      <w:r w:rsidRPr="00D22B86">
        <w:rPr>
          <w:rFonts w:ascii="Times New Roman" w:hAnsi="Times New Roman" w:cs="Times New Roman"/>
          <w:sz w:val="24"/>
          <w:szCs w:val="24"/>
        </w:rPr>
        <w:t>;</w:t>
      </w:r>
    </w:p>
    <w:p w:rsidR="005945CA" w:rsidRPr="00D22B86" w:rsidRDefault="005945CA" w:rsidP="005945CA">
      <w:pPr>
        <w:pStyle w:val="ConsPlusNormal"/>
        <w:widowControl/>
        <w:spacing w:line="276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86">
        <w:rPr>
          <w:rFonts w:ascii="Times New Roman" w:hAnsi="Times New Roman" w:cs="Times New Roman"/>
          <w:sz w:val="24"/>
          <w:szCs w:val="24"/>
        </w:rPr>
        <w:t>–</w:t>
      </w:r>
      <w:r w:rsidRPr="00D22B86">
        <w:rPr>
          <w:rFonts w:ascii="Times New Roman" w:hAnsi="Times New Roman" w:cs="Times New Roman"/>
          <w:sz w:val="24"/>
          <w:szCs w:val="24"/>
        </w:rPr>
        <w:tab/>
      </w:r>
      <w:r w:rsidR="00B1776B">
        <w:rPr>
          <w:rFonts w:ascii="Times New Roman" w:hAnsi="Times New Roman" w:cs="Times New Roman"/>
          <w:sz w:val="24"/>
          <w:szCs w:val="24"/>
        </w:rPr>
        <w:t>к</w:t>
      </w:r>
      <w:r w:rsidR="00B1776B" w:rsidRPr="00B1776B">
        <w:rPr>
          <w:rFonts w:ascii="Times New Roman" w:hAnsi="Times New Roman" w:cs="Times New Roman"/>
          <w:sz w:val="24"/>
          <w:szCs w:val="24"/>
        </w:rPr>
        <w:t>омпенсация устан</w:t>
      </w:r>
      <w:r w:rsidR="00EE44C8">
        <w:rPr>
          <w:rFonts w:ascii="Times New Roman" w:hAnsi="Times New Roman" w:cs="Times New Roman"/>
          <w:sz w:val="24"/>
          <w:szCs w:val="24"/>
        </w:rPr>
        <w:t>овки приборов учета воды</w:t>
      </w:r>
      <w:r w:rsidR="00564E2B">
        <w:rPr>
          <w:rFonts w:ascii="Times New Roman" w:hAnsi="Times New Roman" w:cs="Times New Roman"/>
          <w:sz w:val="24"/>
          <w:szCs w:val="24"/>
        </w:rPr>
        <w:t xml:space="preserve"> нанимателя</w:t>
      </w:r>
      <w:r w:rsidR="00EE44C8">
        <w:rPr>
          <w:rFonts w:ascii="Times New Roman" w:hAnsi="Times New Roman" w:cs="Times New Roman"/>
          <w:sz w:val="24"/>
          <w:szCs w:val="24"/>
        </w:rPr>
        <w:t>м по договорам социального найма</w:t>
      </w:r>
      <w:r w:rsidR="00B1776B">
        <w:rPr>
          <w:rFonts w:ascii="Times New Roman" w:hAnsi="Times New Roman" w:cs="Times New Roman"/>
          <w:sz w:val="24"/>
          <w:szCs w:val="24"/>
        </w:rPr>
        <w:t xml:space="preserve"> (муниципальный жилищный фонд)</w:t>
      </w:r>
      <w:r w:rsidRPr="00D22B86">
        <w:rPr>
          <w:rFonts w:ascii="Times New Roman" w:hAnsi="Times New Roman" w:cs="Times New Roman"/>
          <w:sz w:val="24"/>
          <w:szCs w:val="24"/>
        </w:rPr>
        <w:t>;</w:t>
      </w:r>
    </w:p>
    <w:p w:rsidR="005945CA" w:rsidRPr="00D22B86" w:rsidRDefault="005945CA" w:rsidP="005945CA">
      <w:pPr>
        <w:pStyle w:val="ConsPlusNormal"/>
        <w:widowControl/>
        <w:spacing w:line="276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8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22B86">
        <w:rPr>
          <w:rFonts w:ascii="Times New Roman" w:hAnsi="Times New Roman" w:cs="Times New Roman"/>
          <w:sz w:val="24"/>
          <w:szCs w:val="24"/>
        </w:rPr>
        <w:tab/>
        <w:t>ремонт квартир, находящихся в муниципальной собственности</w:t>
      </w:r>
      <w:r w:rsidR="00B1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ED7" w:rsidRPr="0007549D" w:rsidRDefault="00F17ED7" w:rsidP="005945CA">
      <w:pPr>
        <w:pStyle w:val="ConsPlu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CA" w:rsidRPr="0007549D" w:rsidRDefault="00564E2B" w:rsidP="005945CA">
      <w:pPr>
        <w:pStyle w:val="ConsPlusNormal"/>
        <w:widowControl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45CA" w:rsidRPr="0007549D">
        <w:rPr>
          <w:rFonts w:ascii="Times New Roman" w:hAnsi="Times New Roman" w:cs="Times New Roman"/>
          <w:b/>
          <w:sz w:val="24"/>
          <w:szCs w:val="24"/>
        </w:rPr>
        <w:t>.2</w:t>
      </w:r>
      <w:r w:rsidR="005945CA">
        <w:rPr>
          <w:rFonts w:ascii="Times New Roman" w:hAnsi="Times New Roman" w:cs="Times New Roman"/>
          <w:b/>
          <w:sz w:val="24"/>
          <w:szCs w:val="24"/>
        </w:rPr>
        <w:tab/>
      </w:r>
      <w:r w:rsidR="005945CA" w:rsidRPr="0007549D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5945CA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5945CA" w:rsidRPr="000754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1776B">
        <w:rPr>
          <w:rFonts w:ascii="Times New Roman" w:hAnsi="Times New Roman" w:cs="Times New Roman"/>
          <w:b/>
          <w:sz w:val="24"/>
          <w:szCs w:val="24"/>
        </w:rPr>
        <w:t>8</w:t>
      </w:r>
      <w:r w:rsidR="005945CA" w:rsidRPr="0007549D">
        <w:rPr>
          <w:rFonts w:ascii="Times New Roman" w:hAnsi="Times New Roman" w:cs="Times New Roman"/>
          <w:b/>
          <w:sz w:val="24"/>
          <w:szCs w:val="24"/>
        </w:rPr>
        <w:t>-20</w:t>
      </w:r>
      <w:r w:rsidR="00B1776B">
        <w:rPr>
          <w:rFonts w:ascii="Times New Roman" w:hAnsi="Times New Roman" w:cs="Times New Roman"/>
          <w:b/>
          <w:sz w:val="24"/>
          <w:szCs w:val="24"/>
        </w:rPr>
        <w:t>20</w:t>
      </w:r>
      <w:r w:rsidR="005945CA" w:rsidRPr="0007549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945CA" w:rsidRPr="0007549D" w:rsidRDefault="005945CA" w:rsidP="005945CA">
      <w:pPr>
        <w:pStyle w:val="ConsPlusNormal"/>
        <w:widowControl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CA" w:rsidRPr="00545F5B" w:rsidRDefault="00564E2B" w:rsidP="005945CA">
      <w:pPr>
        <w:spacing w:line="276" w:lineRule="auto"/>
        <w:ind w:left="851" w:hanging="42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45CA" w:rsidRPr="00545F5B">
        <w:rPr>
          <w:b/>
          <w:sz w:val="24"/>
          <w:szCs w:val="24"/>
        </w:rPr>
        <w:t>.3</w:t>
      </w:r>
      <w:r w:rsidR="005945CA" w:rsidRPr="00545F5B">
        <w:rPr>
          <w:b/>
          <w:sz w:val="24"/>
          <w:szCs w:val="24"/>
        </w:rPr>
        <w:tab/>
        <w:t>Ресурсное обеспечение программы</w:t>
      </w:r>
    </w:p>
    <w:p w:rsidR="005945CA" w:rsidRPr="0007549D" w:rsidRDefault="005945CA" w:rsidP="005945CA">
      <w:pPr>
        <w:widowControl w:val="0"/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предусматривается финансирование мер по модернизации, реконструкции и развитию объектов благоустройства на территории поселения Московский:</w:t>
      </w:r>
    </w:p>
    <w:p w:rsidR="005945CA" w:rsidRPr="0007549D" w:rsidRDefault="005945CA" w:rsidP="005945CA">
      <w:pPr>
        <w:numPr>
          <w:ilvl w:val="0"/>
          <w:numId w:val="5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средства бюджета поселения Московский</w:t>
      </w:r>
      <w:r>
        <w:rPr>
          <w:sz w:val="24"/>
          <w:szCs w:val="24"/>
        </w:rPr>
        <w:t>;</w:t>
      </w:r>
    </w:p>
    <w:p w:rsidR="005945CA" w:rsidRDefault="005945CA" w:rsidP="005945CA">
      <w:pPr>
        <w:numPr>
          <w:ilvl w:val="0"/>
          <w:numId w:val="5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внебюджетные</w:t>
      </w:r>
      <w:r w:rsidRPr="0007549D">
        <w:rPr>
          <w:sz w:val="24"/>
          <w:szCs w:val="24"/>
        </w:rPr>
        <w:t xml:space="preserve"> источники</w:t>
      </w:r>
      <w:r>
        <w:rPr>
          <w:sz w:val="24"/>
          <w:szCs w:val="24"/>
        </w:rPr>
        <w:t>;</w:t>
      </w:r>
    </w:p>
    <w:p w:rsidR="005945CA" w:rsidRPr="0007549D" w:rsidRDefault="005945CA" w:rsidP="005945CA">
      <w:pPr>
        <w:numPr>
          <w:ilvl w:val="0"/>
          <w:numId w:val="5"/>
        </w:numPr>
        <w:spacing w:line="276" w:lineRule="auto"/>
        <w:ind w:left="1418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г. Москвы.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Перечень мероприятий и объемы финансирования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приведены в приложении №1.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рассчитаны исходя из необходимости достижения целевых индикаторов программы.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</w:p>
    <w:p w:rsidR="005945CA" w:rsidRPr="0007549D" w:rsidRDefault="00564E2B" w:rsidP="005945CA">
      <w:pPr>
        <w:spacing w:line="276" w:lineRule="auto"/>
        <w:ind w:left="851" w:hanging="425"/>
        <w:contextualSpacing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3</w:t>
      </w:r>
      <w:r w:rsidR="005945CA" w:rsidRPr="0007549D">
        <w:rPr>
          <w:b/>
          <w:spacing w:val="-8"/>
          <w:sz w:val="24"/>
          <w:szCs w:val="24"/>
        </w:rPr>
        <w:t>.4</w:t>
      </w:r>
      <w:r w:rsidR="005945CA">
        <w:rPr>
          <w:b/>
          <w:spacing w:val="-8"/>
          <w:sz w:val="24"/>
          <w:szCs w:val="24"/>
        </w:rPr>
        <w:tab/>
      </w:r>
      <w:r w:rsidR="005945CA" w:rsidRPr="0007549D">
        <w:rPr>
          <w:b/>
          <w:spacing w:val="-8"/>
          <w:sz w:val="24"/>
          <w:szCs w:val="24"/>
        </w:rPr>
        <w:t xml:space="preserve">Механизм реализации </w:t>
      </w:r>
      <w:r w:rsidR="005945CA">
        <w:rPr>
          <w:b/>
          <w:spacing w:val="-8"/>
          <w:sz w:val="24"/>
          <w:szCs w:val="24"/>
        </w:rPr>
        <w:t>программы</w:t>
      </w:r>
      <w:r w:rsidR="005945CA" w:rsidRPr="0007549D">
        <w:rPr>
          <w:b/>
          <w:spacing w:val="-8"/>
          <w:sz w:val="24"/>
          <w:szCs w:val="24"/>
        </w:rPr>
        <w:t>, контроль за ходом ее выполнения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Координацию работ по реализации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осуществляет глава администрации поселения Московский.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 обеспечивается путем организации выполнения предусмотренных мероприятий.</w:t>
      </w:r>
    </w:p>
    <w:p w:rsidR="005945CA" w:rsidRPr="0007549D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Исполнители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, ответственные за реализацию соответствующих мероприятий, анализируют ход исполнения мероприятий по своим направлениям деятельности и о результатах информируют администрацию поселения Московский. Администрация поселения Московский готовит сводный отчет о ходе выполнения </w:t>
      </w:r>
      <w:r>
        <w:rPr>
          <w:sz w:val="24"/>
          <w:szCs w:val="24"/>
        </w:rPr>
        <w:t>программы</w:t>
      </w:r>
      <w:r w:rsidRPr="0007549D">
        <w:rPr>
          <w:sz w:val="24"/>
          <w:szCs w:val="24"/>
        </w:rPr>
        <w:t xml:space="preserve">. </w:t>
      </w:r>
    </w:p>
    <w:p w:rsidR="005945CA" w:rsidRDefault="005945CA" w:rsidP="005945CA">
      <w:pPr>
        <w:spacing w:line="276" w:lineRule="auto"/>
        <w:ind w:left="426" w:firstLine="425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Перечень мероприятий на предстоящий год и затраты на их реализацию подлежат ежегодному уточнению.</w:t>
      </w:r>
    </w:p>
    <w:bookmarkEnd w:id="0"/>
    <w:p w:rsidR="005945CA" w:rsidRPr="00E0253D" w:rsidRDefault="005945CA" w:rsidP="005945CA">
      <w:pPr>
        <w:pStyle w:val="oaenoniinee"/>
        <w:spacing w:line="276" w:lineRule="auto"/>
        <w:contextualSpacing/>
        <w:rPr>
          <w:b/>
          <w:smallCaps/>
        </w:rPr>
      </w:pPr>
    </w:p>
    <w:p w:rsidR="005945CA" w:rsidRPr="008E05C3" w:rsidRDefault="005945CA" w:rsidP="005945CA">
      <w:pPr>
        <w:pStyle w:val="oaenoniinee"/>
        <w:numPr>
          <w:ilvl w:val="0"/>
          <w:numId w:val="9"/>
        </w:numPr>
        <w:spacing w:line="276" w:lineRule="auto"/>
        <w:ind w:left="0" w:firstLine="0"/>
        <w:contextualSpacing/>
        <w:jc w:val="center"/>
        <w:rPr>
          <w:b/>
          <w:smallCaps/>
        </w:rPr>
      </w:pPr>
      <w:bookmarkStart w:id="2" w:name="_Toc502407503"/>
      <w:bookmarkStart w:id="3" w:name="_Toc502538680"/>
      <w:r w:rsidRPr="008E05C3">
        <w:rPr>
          <w:b/>
          <w:smallCaps/>
        </w:rPr>
        <w:t>Управление программой и контроль за ее реализаци</w:t>
      </w:r>
      <w:bookmarkEnd w:id="2"/>
      <w:bookmarkEnd w:id="3"/>
      <w:r w:rsidRPr="008E05C3">
        <w:rPr>
          <w:b/>
          <w:smallCaps/>
        </w:rPr>
        <w:t>ей</w:t>
      </w: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Формы и методы управления реализацией программы определяются администрацией поселения Московский.</w:t>
      </w: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Общее руководство и управление реализацией программных мероприятий осуществляет администрация поселения Московский. </w:t>
      </w: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Администрация поселения Московский является: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 xml:space="preserve">заказчиком муниципальной программы и координатором деятельности исполнителей мероприятий программы. </w:t>
      </w: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 xml:space="preserve">Администрация </w:t>
      </w:r>
      <w:r w:rsidRPr="0007549D">
        <w:rPr>
          <w:sz w:val="24"/>
          <w:szCs w:val="24"/>
        </w:rPr>
        <w:t xml:space="preserve">поселения Московский </w:t>
      </w:r>
      <w:r w:rsidRPr="0007549D">
        <w:rPr>
          <w:color w:val="000000"/>
          <w:sz w:val="24"/>
          <w:szCs w:val="24"/>
        </w:rPr>
        <w:t>осуществляет: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подготовку предложений по актуализации мероприятий в соответствии с приоритетами социально-экономического р</w:t>
      </w:r>
      <w:r w:rsidR="00EE44C8">
        <w:rPr>
          <w:color w:val="000000"/>
          <w:sz w:val="24"/>
          <w:szCs w:val="24"/>
        </w:rPr>
        <w:t>азвития муниципального района</w:t>
      </w:r>
      <w:r w:rsidRPr="0007549D">
        <w:rPr>
          <w:color w:val="000000"/>
          <w:sz w:val="24"/>
          <w:szCs w:val="24"/>
        </w:rPr>
        <w:t>, ускорению или приостановке реализации отдельных проектов;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lastRenderedPageBreak/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подготовку предложений по созданию или привлечению организаций для реализации проектов программы;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информационно</w:t>
      </w:r>
      <w:r>
        <w:rPr>
          <w:color w:val="000000"/>
          <w:sz w:val="24"/>
          <w:szCs w:val="24"/>
        </w:rPr>
        <w:t>-</w:t>
      </w:r>
      <w:r w:rsidRPr="0007549D">
        <w:rPr>
          <w:color w:val="000000"/>
          <w:sz w:val="24"/>
          <w:szCs w:val="24"/>
        </w:rPr>
        <w:t>аналитическое обеспечение процесса реализации программы, мониторинг выполнения программы в целом и входящих в ее состав мероприятий</w:t>
      </w:r>
      <w:r>
        <w:rPr>
          <w:color w:val="000000"/>
          <w:sz w:val="24"/>
          <w:szCs w:val="24"/>
        </w:rPr>
        <w:t>;</w:t>
      </w:r>
    </w:p>
    <w:p w:rsidR="005945CA" w:rsidRPr="0007549D" w:rsidRDefault="005945CA" w:rsidP="005945CA">
      <w:pPr>
        <w:numPr>
          <w:ilvl w:val="0"/>
          <w:numId w:val="7"/>
        </w:numPr>
        <w:spacing w:line="276" w:lineRule="auto"/>
        <w:ind w:left="1276" w:hanging="567"/>
        <w:contextualSpacing/>
        <w:jc w:val="both"/>
        <w:rPr>
          <w:color w:val="000000"/>
          <w:sz w:val="24"/>
          <w:szCs w:val="24"/>
        </w:rPr>
      </w:pPr>
      <w:r w:rsidRPr="0007549D">
        <w:rPr>
          <w:color w:val="000000"/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5945CA" w:rsidRPr="0007549D" w:rsidRDefault="005945CA" w:rsidP="005945CA">
      <w:pPr>
        <w:spacing w:line="276" w:lineRule="auto"/>
        <w:ind w:left="1440"/>
        <w:contextualSpacing/>
        <w:jc w:val="both"/>
        <w:rPr>
          <w:color w:val="000000"/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07549D">
        <w:rPr>
          <w:sz w:val="24"/>
          <w:szCs w:val="24"/>
        </w:rPr>
        <w:t>Контроль за исполнением муниципальной программы осуществляется главой администрации поселения Московский и администрацией поселения Московский.</w:t>
      </w:r>
    </w:p>
    <w:p w:rsidR="005945CA" w:rsidRDefault="005945CA" w:rsidP="005945CA">
      <w:pPr>
        <w:spacing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5945CA" w:rsidRDefault="005945CA" w:rsidP="005945CA">
      <w:pPr>
        <w:spacing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5945CA" w:rsidRPr="009909AB" w:rsidRDefault="005945CA" w:rsidP="005945CA">
      <w:pPr>
        <w:pStyle w:val="oaenoniinee"/>
        <w:numPr>
          <w:ilvl w:val="0"/>
          <w:numId w:val="9"/>
        </w:numPr>
        <w:spacing w:line="276" w:lineRule="auto"/>
        <w:ind w:left="0" w:firstLine="0"/>
        <w:contextualSpacing/>
        <w:jc w:val="center"/>
        <w:rPr>
          <w:b/>
          <w:smallCaps/>
        </w:rPr>
      </w:pPr>
      <w:r w:rsidRPr="009909AB">
        <w:rPr>
          <w:b/>
          <w:smallCaps/>
        </w:rPr>
        <w:t>Показатели оценки достижения плановых индикаторов и эффективности использования бюджетных средств на реализацию программы.</w:t>
      </w:r>
    </w:p>
    <w:p w:rsidR="005945CA" w:rsidRPr="00B23338" w:rsidRDefault="005945CA" w:rsidP="005945CA">
      <w:pPr>
        <w:ind w:left="4123"/>
        <w:rPr>
          <w:b/>
          <w:sz w:val="28"/>
          <w:szCs w:val="28"/>
        </w:rPr>
      </w:pPr>
    </w:p>
    <w:p w:rsidR="005945CA" w:rsidRDefault="005945CA" w:rsidP="005945CA">
      <w:pPr>
        <w:ind w:firstLine="720"/>
        <w:jc w:val="center"/>
        <w:rPr>
          <w:b/>
          <w:sz w:val="28"/>
          <w:szCs w:val="28"/>
        </w:rPr>
      </w:pPr>
    </w:p>
    <w:p w:rsidR="005945CA" w:rsidRPr="00262FB1" w:rsidRDefault="005945CA" w:rsidP="005945CA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62FB1">
        <w:rPr>
          <w:sz w:val="24"/>
          <w:szCs w:val="24"/>
        </w:rPr>
        <w:t>Оценку эффективности реализации бюджетных средств планируется проводить по следующим показателям:</w:t>
      </w:r>
    </w:p>
    <w:p w:rsidR="005945CA" w:rsidRDefault="005945CA" w:rsidP="005945CA">
      <w:pPr>
        <w:ind w:firstLine="720"/>
        <w:jc w:val="both"/>
        <w:rPr>
          <w:sz w:val="28"/>
          <w:szCs w:val="28"/>
        </w:rPr>
      </w:pPr>
    </w:p>
    <w:p w:rsidR="005945CA" w:rsidRPr="002A3B07" w:rsidRDefault="005945CA" w:rsidP="005945CA">
      <w:pPr>
        <w:ind w:firstLine="720"/>
        <w:jc w:val="right"/>
        <w:rPr>
          <w:color w:val="252525"/>
          <w:sz w:val="28"/>
          <w:szCs w:val="28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841"/>
        <w:gridCol w:w="1084"/>
        <w:gridCol w:w="1264"/>
        <w:gridCol w:w="1904"/>
      </w:tblGrid>
      <w:tr w:rsidR="005945CA" w:rsidRPr="00B51B94" w:rsidTr="00545F5B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A" w:rsidRPr="00B51B94" w:rsidRDefault="005945CA" w:rsidP="002E3536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51B94">
              <w:rPr>
                <w:b/>
                <w:color w:val="252525"/>
                <w:sz w:val="24"/>
                <w:szCs w:val="24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A" w:rsidRPr="00B51B94" w:rsidRDefault="005945CA" w:rsidP="002E3536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51B94">
              <w:rPr>
                <w:b/>
                <w:color w:val="252525"/>
                <w:sz w:val="24"/>
                <w:szCs w:val="24"/>
              </w:rPr>
              <w:t>Индикативный показатель (И)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A" w:rsidRPr="00B51B94" w:rsidRDefault="005945CA" w:rsidP="002E3536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51B94">
              <w:rPr>
                <w:b/>
                <w:color w:val="252525"/>
                <w:sz w:val="24"/>
                <w:szCs w:val="24"/>
              </w:rPr>
              <w:t>План (</w:t>
            </w:r>
            <w:proofErr w:type="spellStart"/>
            <w:r w:rsidRPr="00B51B94">
              <w:rPr>
                <w:b/>
                <w:color w:val="252525"/>
                <w:sz w:val="24"/>
                <w:szCs w:val="24"/>
              </w:rPr>
              <w:t>И</w:t>
            </w:r>
            <w:r w:rsidRPr="00B51B94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proofErr w:type="spellEnd"/>
            <w:r w:rsidRPr="00B51B94">
              <w:rPr>
                <w:b/>
                <w:color w:val="252525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A" w:rsidRPr="00B51B94" w:rsidRDefault="005945CA" w:rsidP="002E3536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51B94">
              <w:rPr>
                <w:b/>
                <w:color w:val="252525"/>
                <w:sz w:val="24"/>
                <w:szCs w:val="24"/>
              </w:rPr>
              <w:t>Факт (И</w:t>
            </w:r>
            <w:r w:rsidRPr="00B51B94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 w:rsidRPr="00B51B94">
              <w:rPr>
                <w:b/>
                <w:color w:val="252525"/>
                <w:sz w:val="24"/>
                <w:szCs w:val="24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A" w:rsidRPr="00B51B94" w:rsidRDefault="005945CA" w:rsidP="002E3536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51B94">
              <w:rPr>
                <w:b/>
                <w:color w:val="252525"/>
                <w:sz w:val="24"/>
                <w:szCs w:val="24"/>
              </w:rPr>
              <w:t>Оценка эффективности (Э)</w:t>
            </w:r>
            <w:r>
              <w:rPr>
                <w:color w:val="252525"/>
                <w:sz w:val="28"/>
                <w:szCs w:val="28"/>
              </w:rPr>
              <w:t xml:space="preserve"> И</w:t>
            </w:r>
            <w:r w:rsidRPr="00B51B94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>
              <w:rPr>
                <w:color w:val="252525"/>
                <w:sz w:val="28"/>
                <w:szCs w:val="28"/>
              </w:rPr>
              <w:t>/</w:t>
            </w:r>
            <w:proofErr w:type="spellStart"/>
            <w:r>
              <w:rPr>
                <w:color w:val="252525"/>
                <w:sz w:val="28"/>
                <w:szCs w:val="28"/>
              </w:rPr>
              <w:t>И</w:t>
            </w:r>
            <w:r w:rsidRPr="00B51B94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proofErr w:type="spellEnd"/>
          </w:p>
        </w:tc>
      </w:tr>
      <w:tr w:rsidR="005945CA" w:rsidRPr="002A3B07" w:rsidTr="00545F5B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9909AB" w:rsidRDefault="005945CA" w:rsidP="002E3536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spacing w:line="276" w:lineRule="auto"/>
              <w:ind w:firstLine="30"/>
              <w:contextualSpacing/>
              <w:rPr>
                <w:color w:val="252525"/>
                <w:sz w:val="24"/>
                <w:szCs w:val="24"/>
              </w:rPr>
            </w:pPr>
            <w:r w:rsidRPr="00EB1AAA">
              <w:rPr>
                <w:color w:val="252525"/>
                <w:sz w:val="24"/>
                <w:szCs w:val="24"/>
              </w:rPr>
              <w:t>Комплексное благоустройство территории поселения Московский (внутриквартальные дороги, проезды, тротуары, дорожки, бордюры, парковки, газоны, ограждения, цветники, детские и спортивные площадки, т.д.) (</w:t>
            </w:r>
            <w:proofErr w:type="spellStart"/>
            <w:r>
              <w:rPr>
                <w:color w:val="252525"/>
                <w:sz w:val="24"/>
                <w:szCs w:val="24"/>
              </w:rPr>
              <w:t>тыс.кв.м</w:t>
            </w:r>
            <w:proofErr w:type="spellEnd"/>
            <w:r>
              <w:rPr>
                <w:color w:val="252525"/>
                <w:sz w:val="24"/>
                <w:szCs w:val="24"/>
              </w:rPr>
              <w:t>.</w:t>
            </w:r>
            <w:r w:rsidRPr="00EB1AAA">
              <w:rPr>
                <w:color w:val="252525"/>
                <w:sz w:val="24"/>
                <w:szCs w:val="24"/>
              </w:rPr>
              <w:t>)</w:t>
            </w:r>
            <w:r w:rsidRPr="00F73AC6">
              <w:rPr>
                <w:color w:val="252525"/>
                <w:sz w:val="24"/>
                <w:szCs w:val="24"/>
              </w:rPr>
              <w:t xml:space="preserve"> </w:t>
            </w:r>
          </w:p>
          <w:p w:rsidR="005945CA" w:rsidRPr="00EB1AAA" w:rsidRDefault="005945CA" w:rsidP="002E3536">
            <w:pPr>
              <w:spacing w:line="276" w:lineRule="auto"/>
              <w:ind w:firstLine="30"/>
              <w:contextualSpacing/>
              <w:rPr>
                <w:color w:val="252525"/>
                <w:sz w:val="24"/>
                <w:szCs w:val="24"/>
              </w:rPr>
            </w:pPr>
            <w:r w:rsidRPr="00F73AC6">
              <w:rPr>
                <w:color w:val="252525"/>
                <w:sz w:val="24"/>
                <w:szCs w:val="24"/>
              </w:rPr>
              <w:t>план -</w:t>
            </w:r>
            <w:r w:rsidRPr="00F73AC6">
              <w:rPr>
                <w:sz w:val="24"/>
                <w:szCs w:val="24"/>
              </w:rPr>
              <w:t xml:space="preserve"> </w:t>
            </w:r>
            <w:r w:rsidRPr="00F73AC6">
              <w:rPr>
                <w:color w:val="252525"/>
                <w:sz w:val="24"/>
                <w:szCs w:val="24"/>
              </w:rPr>
              <w:t>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2</w:t>
            </w:r>
            <w:r w:rsidRPr="00F73AC6">
              <w:rPr>
                <w:color w:val="252525"/>
                <w:sz w:val="24"/>
                <w:szCs w:val="24"/>
              </w:rPr>
              <w:t>; факт - 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ED005C" w:rsidRDefault="00545F5B" w:rsidP="00545F5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765</w:t>
            </w:r>
            <w:r w:rsidR="005945CA">
              <w:rPr>
                <w:color w:val="252525"/>
                <w:sz w:val="24"/>
                <w:szCs w:val="24"/>
              </w:rPr>
              <w:t>,</w:t>
            </w:r>
            <w:r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2A3B07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2A3B07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  <w:tr w:rsidR="005945CA" w:rsidRPr="002A3B07" w:rsidTr="00545F5B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9909AB" w:rsidRDefault="005945CA" w:rsidP="002E3536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spacing w:line="276" w:lineRule="auto"/>
              <w:ind w:firstLine="30"/>
              <w:contextualSpacing/>
              <w:rPr>
                <w:color w:val="252525"/>
                <w:sz w:val="24"/>
                <w:szCs w:val="24"/>
              </w:rPr>
            </w:pPr>
            <w:r w:rsidRPr="00EB1AAA">
              <w:rPr>
                <w:color w:val="252525"/>
                <w:sz w:val="24"/>
                <w:szCs w:val="24"/>
              </w:rPr>
              <w:t>Установка подъемных платформ и механических пандусов для лиц с ограниченными возможностями и маломобильных групп населения (ед.).</w:t>
            </w:r>
            <w:r w:rsidRPr="00F73AC6">
              <w:rPr>
                <w:color w:val="252525"/>
                <w:sz w:val="24"/>
                <w:szCs w:val="24"/>
              </w:rPr>
              <w:t xml:space="preserve"> </w:t>
            </w:r>
          </w:p>
          <w:p w:rsidR="005945CA" w:rsidRPr="00EB1AAA" w:rsidRDefault="005945CA" w:rsidP="002E3536">
            <w:pPr>
              <w:spacing w:line="276" w:lineRule="auto"/>
              <w:ind w:firstLine="30"/>
              <w:contextualSpacing/>
              <w:rPr>
                <w:color w:val="252525"/>
                <w:sz w:val="24"/>
                <w:szCs w:val="24"/>
              </w:rPr>
            </w:pPr>
            <w:r w:rsidRPr="00F73AC6">
              <w:rPr>
                <w:color w:val="252525"/>
                <w:sz w:val="24"/>
                <w:szCs w:val="24"/>
              </w:rPr>
              <w:t>план -</w:t>
            </w:r>
            <w:r w:rsidRPr="00F73AC6">
              <w:rPr>
                <w:sz w:val="24"/>
                <w:szCs w:val="24"/>
              </w:rPr>
              <w:t xml:space="preserve"> </w:t>
            </w:r>
            <w:r w:rsidRPr="00F73AC6">
              <w:rPr>
                <w:color w:val="252525"/>
                <w:sz w:val="24"/>
                <w:szCs w:val="24"/>
              </w:rPr>
              <w:t>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4</w:t>
            </w:r>
            <w:r w:rsidRPr="00F73AC6">
              <w:rPr>
                <w:color w:val="252525"/>
                <w:sz w:val="24"/>
                <w:szCs w:val="24"/>
              </w:rPr>
              <w:t>; факт - 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ED005C" w:rsidRDefault="005945CA" w:rsidP="002E3536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2A3B07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2A3B07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  <w:tr w:rsidR="005945CA" w:rsidRPr="002A3B07" w:rsidTr="00545F5B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9909AB" w:rsidRDefault="005945CA" w:rsidP="002E3536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rPr>
                <w:color w:val="252525"/>
                <w:sz w:val="24"/>
                <w:szCs w:val="24"/>
              </w:rPr>
            </w:pPr>
            <w:r w:rsidRPr="00EB1AAA">
              <w:rPr>
                <w:color w:val="252525"/>
                <w:sz w:val="24"/>
                <w:szCs w:val="24"/>
              </w:rPr>
              <w:t>Ремонт подъездов многоэтажных жилых домов (ед.).</w:t>
            </w:r>
            <w:r w:rsidRPr="00F73AC6">
              <w:rPr>
                <w:color w:val="252525"/>
                <w:sz w:val="24"/>
                <w:szCs w:val="24"/>
              </w:rPr>
              <w:t xml:space="preserve"> </w:t>
            </w:r>
          </w:p>
          <w:p w:rsidR="005945CA" w:rsidRPr="00EB1AAA" w:rsidRDefault="005945CA" w:rsidP="002E3536">
            <w:pPr>
              <w:rPr>
                <w:color w:val="252525"/>
                <w:sz w:val="24"/>
                <w:szCs w:val="24"/>
              </w:rPr>
            </w:pPr>
            <w:r w:rsidRPr="00F73AC6">
              <w:rPr>
                <w:color w:val="252525"/>
                <w:sz w:val="24"/>
                <w:szCs w:val="24"/>
              </w:rPr>
              <w:t>план -</w:t>
            </w:r>
            <w:r w:rsidRPr="00F73AC6">
              <w:rPr>
                <w:sz w:val="24"/>
                <w:szCs w:val="24"/>
              </w:rPr>
              <w:t xml:space="preserve"> </w:t>
            </w:r>
            <w:r w:rsidRPr="00F73AC6">
              <w:rPr>
                <w:color w:val="252525"/>
                <w:sz w:val="24"/>
                <w:szCs w:val="24"/>
              </w:rPr>
              <w:t>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7</w:t>
            </w:r>
            <w:r w:rsidRPr="00F73AC6">
              <w:rPr>
                <w:color w:val="252525"/>
                <w:sz w:val="24"/>
                <w:szCs w:val="24"/>
              </w:rPr>
              <w:t>; факт - 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D22B86" w:rsidRDefault="00545F5B" w:rsidP="0054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  <w:tr w:rsidR="005945CA" w:rsidRPr="002A3B07" w:rsidTr="00545F5B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9909AB" w:rsidRDefault="005945CA" w:rsidP="002E3536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spacing w:line="276" w:lineRule="auto"/>
              <w:ind w:firstLine="30"/>
              <w:contextualSpacing/>
              <w:rPr>
                <w:color w:val="252525"/>
                <w:sz w:val="24"/>
                <w:szCs w:val="24"/>
              </w:rPr>
            </w:pPr>
            <w:r w:rsidRPr="00EB1AAA">
              <w:rPr>
                <w:color w:val="252525"/>
                <w:sz w:val="24"/>
                <w:szCs w:val="24"/>
              </w:rPr>
              <w:t>Установка приборов учета расхода воды в муниципальных квартирах (ед.).</w:t>
            </w:r>
            <w:r w:rsidRPr="00F73AC6">
              <w:rPr>
                <w:color w:val="252525"/>
                <w:sz w:val="24"/>
                <w:szCs w:val="24"/>
              </w:rPr>
              <w:t xml:space="preserve"> </w:t>
            </w:r>
          </w:p>
          <w:p w:rsidR="005945CA" w:rsidRDefault="005945CA" w:rsidP="002E3536">
            <w:pPr>
              <w:spacing w:line="276" w:lineRule="auto"/>
              <w:ind w:firstLine="30"/>
              <w:contextualSpacing/>
              <w:rPr>
                <w:sz w:val="24"/>
                <w:szCs w:val="24"/>
              </w:rPr>
            </w:pPr>
            <w:r w:rsidRPr="00F73AC6">
              <w:rPr>
                <w:color w:val="252525"/>
                <w:sz w:val="24"/>
                <w:szCs w:val="24"/>
              </w:rPr>
              <w:lastRenderedPageBreak/>
              <w:t>план -</w:t>
            </w:r>
            <w:r w:rsidRPr="00F73AC6">
              <w:rPr>
                <w:sz w:val="24"/>
                <w:szCs w:val="24"/>
              </w:rPr>
              <w:t xml:space="preserve"> </w:t>
            </w:r>
            <w:r w:rsidRPr="00F73AC6">
              <w:rPr>
                <w:color w:val="252525"/>
                <w:sz w:val="24"/>
                <w:szCs w:val="24"/>
              </w:rPr>
              <w:t>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п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8</w:t>
            </w:r>
            <w:r w:rsidRPr="00F73AC6">
              <w:rPr>
                <w:color w:val="252525"/>
                <w:sz w:val="24"/>
                <w:szCs w:val="24"/>
              </w:rPr>
              <w:t>; факт - И</w:t>
            </w:r>
            <w:r w:rsidRPr="00F73AC6">
              <w:rPr>
                <w:b/>
                <w:color w:val="252525"/>
                <w:sz w:val="24"/>
                <w:szCs w:val="24"/>
                <w:vertAlign w:val="subscript"/>
              </w:rPr>
              <w:t>ф</w:t>
            </w:r>
            <w:r>
              <w:rPr>
                <w:b/>
                <w:color w:val="252525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Pr="00ED005C" w:rsidRDefault="00545F5B" w:rsidP="0054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45CA">
              <w:rPr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CA" w:rsidRDefault="005945CA" w:rsidP="002E3536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</w:tbl>
    <w:p w:rsidR="005945CA" w:rsidRDefault="005945CA" w:rsidP="005945CA">
      <w:pPr>
        <w:ind w:firstLine="720"/>
        <w:jc w:val="center"/>
        <w:rPr>
          <w:b/>
          <w:color w:val="252525"/>
          <w:sz w:val="28"/>
          <w:szCs w:val="28"/>
        </w:rPr>
      </w:pPr>
    </w:p>
    <w:p w:rsidR="005945CA" w:rsidRPr="00D22CFD" w:rsidRDefault="005945CA" w:rsidP="005945CA">
      <w:pPr>
        <w:ind w:firstLine="720"/>
        <w:jc w:val="center"/>
        <w:rPr>
          <w:b/>
          <w:color w:val="252525"/>
          <w:sz w:val="24"/>
          <w:szCs w:val="24"/>
        </w:rPr>
      </w:pPr>
      <w:r w:rsidRPr="00D22CFD">
        <w:rPr>
          <w:b/>
          <w:color w:val="252525"/>
          <w:sz w:val="24"/>
          <w:szCs w:val="24"/>
        </w:rPr>
        <w:t>Оценка эффективности использования бюджетных средств на реализацию программы</w:t>
      </w:r>
    </w:p>
    <w:p w:rsidR="005945CA" w:rsidRPr="002A3B07" w:rsidRDefault="005945CA" w:rsidP="005945CA">
      <w:pPr>
        <w:ind w:firstLine="720"/>
        <w:jc w:val="center"/>
        <w:rPr>
          <w:color w:val="252525"/>
          <w:sz w:val="28"/>
          <w:szCs w:val="28"/>
        </w:rPr>
      </w:pPr>
    </w:p>
    <w:p w:rsidR="005945CA" w:rsidRPr="002A3B07" w:rsidRDefault="005945CA" w:rsidP="005945CA">
      <w:pPr>
        <w:spacing w:line="360" w:lineRule="auto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1)  Оценка достижения плановых индикативных показателей</w:t>
      </w:r>
      <w:r>
        <w:rPr>
          <w:color w:val="252525"/>
          <w:sz w:val="28"/>
          <w:szCs w:val="28"/>
        </w:rPr>
        <w:t xml:space="preserve">  Э</w:t>
      </w:r>
      <w:r>
        <w:rPr>
          <w:b/>
          <w:color w:val="252525"/>
          <w:sz w:val="24"/>
          <w:szCs w:val="24"/>
          <w:vertAlign w:val="subscript"/>
        </w:rPr>
        <w:t>1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ф1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п1</w:t>
      </w:r>
    </w:p>
    <w:p w:rsidR="005945CA" w:rsidRPr="002A3B07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2</w:t>
      </w:r>
      <w:r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2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2</w:t>
      </w:r>
    </w:p>
    <w:p w:rsidR="005945CA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>
        <w:rPr>
          <w:color w:val="252525"/>
          <w:sz w:val="28"/>
          <w:szCs w:val="28"/>
        </w:rPr>
        <w:t xml:space="preserve"> Э</w:t>
      </w:r>
      <w:r>
        <w:rPr>
          <w:b/>
          <w:color w:val="252525"/>
          <w:sz w:val="24"/>
          <w:szCs w:val="24"/>
          <w:vertAlign w:val="subscript"/>
        </w:rPr>
        <w:t>3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3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3</w:t>
      </w:r>
    </w:p>
    <w:p w:rsidR="005945CA" w:rsidRDefault="005945CA" w:rsidP="005945CA">
      <w:pPr>
        <w:spacing w:line="360" w:lineRule="auto"/>
        <w:ind w:firstLine="426"/>
        <w:jc w:val="both"/>
        <w:rPr>
          <w:b/>
          <w:color w:val="252525"/>
          <w:sz w:val="24"/>
          <w:szCs w:val="24"/>
          <w:vertAlign w:val="subscript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4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4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4</w:t>
      </w:r>
    </w:p>
    <w:p w:rsidR="005945CA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5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5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5</w:t>
      </w:r>
    </w:p>
    <w:p w:rsidR="005945CA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6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6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6</w:t>
      </w:r>
    </w:p>
    <w:p w:rsidR="005945CA" w:rsidRDefault="005945CA" w:rsidP="005945CA">
      <w:pPr>
        <w:spacing w:line="360" w:lineRule="auto"/>
        <w:ind w:firstLine="426"/>
        <w:jc w:val="both"/>
        <w:rPr>
          <w:b/>
          <w:color w:val="252525"/>
          <w:sz w:val="24"/>
          <w:szCs w:val="24"/>
          <w:vertAlign w:val="subscript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7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7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7</w:t>
      </w:r>
    </w:p>
    <w:p w:rsidR="005945CA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8</w:t>
      </w:r>
      <w:r w:rsidRPr="002A3B07">
        <w:rPr>
          <w:color w:val="252525"/>
          <w:sz w:val="28"/>
          <w:szCs w:val="28"/>
        </w:rPr>
        <w:t>=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</w:t>
      </w:r>
      <w:r w:rsidRPr="00B51B94">
        <w:rPr>
          <w:b/>
          <w:color w:val="252525"/>
          <w:sz w:val="24"/>
          <w:szCs w:val="24"/>
          <w:vertAlign w:val="subscript"/>
        </w:rPr>
        <w:t>ф</w:t>
      </w:r>
      <w:r>
        <w:rPr>
          <w:b/>
          <w:color w:val="252525"/>
          <w:sz w:val="24"/>
          <w:szCs w:val="24"/>
          <w:vertAlign w:val="subscript"/>
        </w:rPr>
        <w:t>8</w:t>
      </w:r>
      <w:r>
        <w:rPr>
          <w:color w:val="252525"/>
          <w:sz w:val="28"/>
          <w:szCs w:val="28"/>
        </w:rPr>
        <w:t>/И</w:t>
      </w:r>
      <w:r w:rsidRPr="00B51B94">
        <w:rPr>
          <w:b/>
          <w:color w:val="252525"/>
          <w:sz w:val="24"/>
          <w:szCs w:val="24"/>
          <w:vertAlign w:val="subscript"/>
        </w:rPr>
        <w:t>п</w:t>
      </w:r>
      <w:r>
        <w:rPr>
          <w:b/>
          <w:color w:val="252525"/>
          <w:sz w:val="24"/>
          <w:szCs w:val="24"/>
          <w:vertAlign w:val="subscript"/>
        </w:rPr>
        <w:t>8</w:t>
      </w:r>
    </w:p>
    <w:p w:rsidR="005945CA" w:rsidRPr="002A3B07" w:rsidRDefault="005945CA" w:rsidP="005945CA">
      <w:pPr>
        <w:spacing w:line="360" w:lineRule="auto"/>
        <w:ind w:firstLine="426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Оценка достижения плановых индикативных показателей (средняя)</w:t>
      </w:r>
      <w:r w:rsidRPr="002A3B07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br/>
      </w:r>
      <w:proofErr w:type="spellStart"/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ср</w:t>
      </w:r>
      <w:proofErr w:type="spellEnd"/>
      <w:r w:rsidRPr="002A3B07">
        <w:rPr>
          <w:color w:val="252525"/>
          <w:sz w:val="28"/>
          <w:szCs w:val="28"/>
        </w:rPr>
        <w:t>=(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1</w:t>
      </w:r>
      <w:r w:rsidRPr="002A3B07">
        <w:rPr>
          <w:color w:val="252525"/>
          <w:sz w:val="28"/>
          <w:szCs w:val="28"/>
        </w:rPr>
        <w:t>+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2</w:t>
      </w:r>
      <w:r w:rsidRPr="002A3B07">
        <w:rPr>
          <w:color w:val="252525"/>
          <w:sz w:val="28"/>
          <w:szCs w:val="28"/>
        </w:rPr>
        <w:t>+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3</w:t>
      </w:r>
      <w:r>
        <w:rPr>
          <w:color w:val="252525"/>
          <w:sz w:val="28"/>
          <w:szCs w:val="28"/>
        </w:rPr>
        <w:t>+</w:t>
      </w:r>
      <w:r w:rsidRPr="00B42688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4</w:t>
      </w:r>
      <w:r>
        <w:rPr>
          <w:color w:val="252525"/>
          <w:sz w:val="28"/>
          <w:szCs w:val="28"/>
        </w:rPr>
        <w:t>+Э</w:t>
      </w:r>
      <w:r>
        <w:rPr>
          <w:b/>
          <w:color w:val="252525"/>
          <w:sz w:val="24"/>
          <w:szCs w:val="24"/>
          <w:vertAlign w:val="subscript"/>
        </w:rPr>
        <w:t>5</w:t>
      </w:r>
      <w:r w:rsidRPr="009909AB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+Э</w:t>
      </w:r>
      <w:r>
        <w:rPr>
          <w:b/>
          <w:color w:val="252525"/>
          <w:sz w:val="24"/>
          <w:szCs w:val="24"/>
          <w:vertAlign w:val="subscript"/>
        </w:rPr>
        <w:t>6</w:t>
      </w:r>
      <w:r w:rsidRPr="009909AB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+Э</w:t>
      </w:r>
      <w:r>
        <w:rPr>
          <w:b/>
          <w:color w:val="252525"/>
          <w:sz w:val="24"/>
          <w:szCs w:val="24"/>
          <w:vertAlign w:val="subscript"/>
        </w:rPr>
        <w:t>7</w:t>
      </w:r>
      <w:r>
        <w:rPr>
          <w:color w:val="252525"/>
          <w:sz w:val="28"/>
          <w:szCs w:val="28"/>
        </w:rPr>
        <w:t>+Э</w:t>
      </w:r>
      <w:r>
        <w:rPr>
          <w:b/>
          <w:color w:val="252525"/>
          <w:sz w:val="24"/>
          <w:szCs w:val="24"/>
          <w:vertAlign w:val="subscript"/>
        </w:rPr>
        <w:t>8</w:t>
      </w:r>
      <w:r>
        <w:rPr>
          <w:color w:val="252525"/>
          <w:sz w:val="28"/>
          <w:szCs w:val="28"/>
        </w:rPr>
        <w:t>)/8</w:t>
      </w:r>
    </w:p>
    <w:p w:rsidR="005945CA" w:rsidRDefault="005945CA" w:rsidP="005945CA">
      <w:pPr>
        <w:spacing w:line="360" w:lineRule="auto"/>
        <w:jc w:val="both"/>
        <w:rPr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2)</w:t>
      </w:r>
      <w:r>
        <w:rPr>
          <w:color w:val="252525"/>
          <w:sz w:val="28"/>
          <w:szCs w:val="28"/>
        </w:rPr>
        <w:t xml:space="preserve"> </w:t>
      </w:r>
      <w:r w:rsidRPr="009909AB">
        <w:rPr>
          <w:color w:val="252525"/>
          <w:sz w:val="24"/>
          <w:szCs w:val="24"/>
        </w:rPr>
        <w:t>Оценка полноты использования бюджетных средств</w:t>
      </w:r>
      <w:r w:rsidRPr="002A3B07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К</w:t>
      </w:r>
      <w:r w:rsidRPr="000E20AB">
        <w:rPr>
          <w:b/>
          <w:color w:val="252525"/>
          <w:sz w:val="24"/>
          <w:szCs w:val="24"/>
          <w:vertAlign w:val="subscript"/>
        </w:rPr>
        <w:t>ис</w:t>
      </w:r>
      <w:r w:rsidRPr="002A3B07">
        <w:rPr>
          <w:color w:val="252525"/>
          <w:sz w:val="28"/>
          <w:szCs w:val="28"/>
        </w:rPr>
        <w:t>=</w:t>
      </w:r>
      <w:r>
        <w:rPr>
          <w:color w:val="252525"/>
          <w:sz w:val="28"/>
          <w:szCs w:val="28"/>
        </w:rPr>
        <w:t xml:space="preserve"> </w:t>
      </w:r>
      <w:r w:rsidRPr="009909AB">
        <w:rPr>
          <w:color w:val="252525"/>
          <w:sz w:val="24"/>
          <w:szCs w:val="24"/>
        </w:rPr>
        <w:t>(</w:t>
      </w:r>
      <w:r>
        <w:rPr>
          <w:color w:val="252525"/>
          <w:sz w:val="24"/>
          <w:szCs w:val="24"/>
        </w:rPr>
        <w:t>общий объем исполнения мероприятий программы</w:t>
      </w:r>
      <w:r w:rsidRPr="009909AB">
        <w:rPr>
          <w:color w:val="252525"/>
          <w:sz w:val="24"/>
          <w:szCs w:val="24"/>
        </w:rPr>
        <w:t xml:space="preserve">, млн. руб.)/ (общий объем </w:t>
      </w:r>
      <w:r>
        <w:rPr>
          <w:color w:val="252525"/>
          <w:sz w:val="24"/>
          <w:szCs w:val="24"/>
        </w:rPr>
        <w:t xml:space="preserve">планового </w:t>
      </w:r>
      <w:r w:rsidRPr="009909AB">
        <w:rPr>
          <w:color w:val="252525"/>
          <w:sz w:val="24"/>
          <w:szCs w:val="24"/>
        </w:rPr>
        <w:t>финансирования</w:t>
      </w:r>
      <w:r>
        <w:rPr>
          <w:color w:val="252525"/>
          <w:sz w:val="24"/>
          <w:szCs w:val="24"/>
        </w:rPr>
        <w:t xml:space="preserve"> мероприятий программы</w:t>
      </w:r>
      <w:r w:rsidRPr="009909AB">
        <w:rPr>
          <w:color w:val="252525"/>
          <w:sz w:val="24"/>
          <w:szCs w:val="24"/>
        </w:rPr>
        <w:t>, млн. руб.)</w:t>
      </w:r>
      <w:r w:rsidRPr="002A3B07">
        <w:rPr>
          <w:color w:val="252525"/>
          <w:sz w:val="28"/>
          <w:szCs w:val="28"/>
        </w:rPr>
        <w:t xml:space="preserve"> </w:t>
      </w:r>
    </w:p>
    <w:p w:rsidR="005945CA" w:rsidRDefault="005945CA" w:rsidP="005945CA">
      <w:pPr>
        <w:spacing w:line="360" w:lineRule="auto"/>
        <w:jc w:val="both"/>
        <w:rPr>
          <w:b/>
          <w:color w:val="252525"/>
          <w:sz w:val="28"/>
          <w:szCs w:val="28"/>
        </w:rPr>
      </w:pPr>
      <w:r w:rsidRPr="009909AB">
        <w:rPr>
          <w:color w:val="252525"/>
          <w:sz w:val="24"/>
          <w:szCs w:val="24"/>
        </w:rPr>
        <w:t>3) Оценка эффективности использования бюджетных средств</w:t>
      </w:r>
      <w:r w:rsidRPr="002A3B07">
        <w:rPr>
          <w:color w:val="252525"/>
          <w:sz w:val="28"/>
          <w:szCs w:val="28"/>
        </w:rPr>
        <w:t xml:space="preserve"> </w:t>
      </w:r>
      <w:proofErr w:type="spellStart"/>
      <w:r>
        <w:rPr>
          <w:color w:val="252525"/>
          <w:sz w:val="28"/>
          <w:szCs w:val="28"/>
        </w:rPr>
        <w:t>Э</w:t>
      </w:r>
      <w:r w:rsidRPr="000E20AB">
        <w:rPr>
          <w:b/>
          <w:color w:val="252525"/>
          <w:sz w:val="24"/>
          <w:szCs w:val="24"/>
          <w:vertAlign w:val="subscript"/>
        </w:rPr>
        <w:t>общ</w:t>
      </w:r>
      <w:proofErr w:type="spellEnd"/>
      <w:r w:rsidRPr="002A3B07">
        <w:rPr>
          <w:color w:val="252525"/>
          <w:sz w:val="28"/>
          <w:szCs w:val="28"/>
        </w:rPr>
        <w:t xml:space="preserve">= </w:t>
      </w:r>
      <w:proofErr w:type="spellStart"/>
      <w:r>
        <w:rPr>
          <w:color w:val="252525"/>
          <w:sz w:val="28"/>
          <w:szCs w:val="28"/>
        </w:rPr>
        <w:t>Э</w:t>
      </w:r>
      <w:r>
        <w:rPr>
          <w:b/>
          <w:color w:val="252525"/>
          <w:sz w:val="24"/>
          <w:szCs w:val="24"/>
          <w:vertAlign w:val="subscript"/>
        </w:rPr>
        <w:t>ср</w:t>
      </w:r>
      <w:proofErr w:type="spellEnd"/>
      <w:r w:rsidRPr="002A3B07">
        <w:rPr>
          <w:color w:val="252525"/>
          <w:sz w:val="28"/>
          <w:szCs w:val="28"/>
        </w:rPr>
        <w:t>/</w:t>
      </w:r>
      <w:r>
        <w:rPr>
          <w:color w:val="252525"/>
          <w:sz w:val="28"/>
          <w:szCs w:val="28"/>
        </w:rPr>
        <w:t>К</w:t>
      </w:r>
      <w:r w:rsidRPr="000E20AB">
        <w:rPr>
          <w:b/>
          <w:color w:val="252525"/>
          <w:sz w:val="24"/>
          <w:szCs w:val="24"/>
          <w:vertAlign w:val="subscript"/>
        </w:rPr>
        <w:t>ис</w:t>
      </w:r>
      <w:r>
        <w:rPr>
          <w:b/>
          <w:color w:val="252525"/>
          <w:sz w:val="24"/>
          <w:szCs w:val="24"/>
          <w:vertAlign w:val="subscript"/>
        </w:rPr>
        <w:t xml:space="preserve"> </w:t>
      </w:r>
    </w:p>
    <w:p w:rsidR="005945CA" w:rsidRDefault="005945CA" w:rsidP="005945CA">
      <w:pPr>
        <w:spacing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5945CA" w:rsidRPr="0007549D" w:rsidRDefault="005945CA" w:rsidP="005945CA">
      <w:pPr>
        <w:spacing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5945CA" w:rsidRDefault="005945CA" w:rsidP="005945CA">
      <w:pPr>
        <w:numPr>
          <w:ilvl w:val="0"/>
          <w:numId w:val="9"/>
        </w:numPr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07549D">
        <w:rPr>
          <w:b/>
          <w:sz w:val="24"/>
          <w:szCs w:val="24"/>
        </w:rPr>
        <w:t>Приложения к программе</w:t>
      </w:r>
    </w:p>
    <w:p w:rsidR="005945CA" w:rsidRPr="0007549D" w:rsidRDefault="005945CA" w:rsidP="005945CA">
      <w:pPr>
        <w:spacing w:line="276" w:lineRule="auto"/>
        <w:contextualSpacing/>
        <w:rPr>
          <w:b/>
          <w:sz w:val="24"/>
          <w:szCs w:val="24"/>
        </w:rPr>
      </w:pPr>
    </w:p>
    <w:p w:rsidR="005945CA" w:rsidRPr="0007549D" w:rsidRDefault="005945CA" w:rsidP="005945CA">
      <w:pPr>
        <w:pStyle w:val="ConsNormal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549D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.</w:t>
      </w:r>
      <w:r w:rsidRPr="0007549D">
        <w:rPr>
          <w:rFonts w:ascii="Times New Roman" w:hAnsi="Times New Roman"/>
          <w:sz w:val="24"/>
          <w:szCs w:val="24"/>
        </w:rPr>
        <w:t xml:space="preserve"> Мероприятия программы «Развитие жилищно-коммунального комплекса поселени</w:t>
      </w:r>
      <w:r>
        <w:rPr>
          <w:rFonts w:ascii="Times New Roman" w:hAnsi="Times New Roman"/>
          <w:sz w:val="24"/>
          <w:szCs w:val="24"/>
        </w:rPr>
        <w:t>я</w:t>
      </w:r>
      <w:r w:rsidRPr="0007549D">
        <w:rPr>
          <w:rFonts w:ascii="Times New Roman" w:hAnsi="Times New Roman"/>
          <w:sz w:val="24"/>
          <w:szCs w:val="24"/>
        </w:rPr>
        <w:t xml:space="preserve"> Московский на период 201</w:t>
      </w:r>
      <w:r w:rsidR="00545F5B">
        <w:rPr>
          <w:rFonts w:ascii="Times New Roman" w:hAnsi="Times New Roman"/>
          <w:sz w:val="24"/>
          <w:szCs w:val="24"/>
        </w:rPr>
        <w:t>8</w:t>
      </w:r>
      <w:r w:rsidRPr="0007549D">
        <w:rPr>
          <w:rFonts w:ascii="Times New Roman" w:hAnsi="Times New Roman"/>
          <w:sz w:val="24"/>
          <w:szCs w:val="24"/>
        </w:rPr>
        <w:t>-20</w:t>
      </w:r>
      <w:r w:rsidR="00545F5B">
        <w:rPr>
          <w:rFonts w:ascii="Times New Roman" w:hAnsi="Times New Roman"/>
          <w:sz w:val="24"/>
          <w:szCs w:val="24"/>
        </w:rPr>
        <w:t>20</w:t>
      </w:r>
      <w:r w:rsidRPr="0007549D">
        <w:rPr>
          <w:rFonts w:ascii="Times New Roman" w:hAnsi="Times New Roman"/>
          <w:sz w:val="24"/>
          <w:szCs w:val="24"/>
        </w:rPr>
        <w:t xml:space="preserve"> годы»</w:t>
      </w:r>
    </w:p>
    <w:p w:rsidR="0042650A" w:rsidRDefault="0042650A"/>
    <w:p w:rsidR="00593B9F" w:rsidRDefault="00593B9F"/>
    <w:p w:rsidR="00593B9F" w:rsidRDefault="00593B9F">
      <w:pPr>
        <w:spacing w:after="200" w:line="276" w:lineRule="auto"/>
        <w:sectPr w:rsidR="00593B9F" w:rsidSect="0085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1276"/>
        <w:gridCol w:w="1812"/>
        <w:gridCol w:w="1352"/>
        <w:gridCol w:w="1544"/>
        <w:gridCol w:w="3513"/>
        <w:gridCol w:w="2552"/>
      </w:tblGrid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bookmarkStart w:id="4" w:name="RANGE!A1:K100"/>
            <w:r w:rsidRPr="000C616B"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4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 xml:space="preserve">к программе «Развитие жилищно-коммунального 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 xml:space="preserve">комплекса поселение Московский 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 xml:space="preserve"> на период 2018 -2020 годы»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616B">
              <w:rPr>
                <w:b/>
                <w:bCs/>
                <w:color w:val="000000"/>
                <w:sz w:val="28"/>
                <w:szCs w:val="28"/>
              </w:rPr>
              <w:t>Мероприятия программы «Развитие жилищно-коммунального комплекса</w:t>
            </w:r>
          </w:p>
        </w:tc>
      </w:tr>
      <w:tr w:rsidR="000C616B" w:rsidRPr="000C616B" w:rsidTr="000C616B">
        <w:trPr>
          <w:trHeight w:val="40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616B">
              <w:rPr>
                <w:b/>
                <w:bCs/>
                <w:color w:val="000000"/>
                <w:sz w:val="28"/>
                <w:szCs w:val="28"/>
              </w:rPr>
              <w:t xml:space="preserve">поселения </w:t>
            </w:r>
            <w:proofErr w:type="gramStart"/>
            <w:r w:rsidRPr="000C616B">
              <w:rPr>
                <w:b/>
                <w:bCs/>
                <w:color w:val="000000"/>
                <w:sz w:val="28"/>
                <w:szCs w:val="28"/>
              </w:rPr>
              <w:t>Московский  на</w:t>
            </w:r>
            <w:proofErr w:type="gramEnd"/>
            <w:r w:rsidRPr="000C616B">
              <w:rPr>
                <w:b/>
                <w:bCs/>
                <w:color w:val="000000"/>
                <w:sz w:val="28"/>
                <w:szCs w:val="28"/>
              </w:rPr>
              <w:t xml:space="preserve"> период 2018 -2020 годы»</w:t>
            </w:r>
          </w:p>
        </w:tc>
      </w:tr>
      <w:tr w:rsidR="000C616B" w:rsidRPr="000C616B" w:rsidTr="000C616B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center"/>
              <w:rPr>
                <w:color w:val="000000"/>
                <w:sz w:val="28"/>
                <w:szCs w:val="28"/>
              </w:rPr>
            </w:pPr>
            <w:r w:rsidRPr="000C616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16B" w:rsidRPr="000C616B" w:rsidRDefault="000C616B" w:rsidP="000C616B">
            <w:pPr>
              <w:jc w:val="right"/>
              <w:rPr>
                <w:color w:val="000000"/>
                <w:sz w:val="22"/>
                <w:szCs w:val="22"/>
              </w:rPr>
            </w:pPr>
            <w:r w:rsidRPr="000C616B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C616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616B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C616B" w:rsidRPr="000C616B" w:rsidTr="000C616B">
        <w:trPr>
          <w:trHeight w:val="46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Наименование объекта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Срок             реализации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Общий объем финансирования,</w:t>
            </w:r>
            <w:r w:rsidRPr="000C616B">
              <w:rPr>
                <w:b/>
                <w:bCs/>
                <w:color w:val="000000"/>
              </w:rPr>
              <w:br/>
              <w:t>тыс. рублей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Ожидаемый результат выполнения мероприятий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Примечание**                   (информация о реализации мероприятий и ответственных исполнителях)</w:t>
            </w:r>
          </w:p>
        </w:tc>
      </w:tr>
      <w:tr w:rsidR="000C616B" w:rsidRPr="000C616B" w:rsidTr="000C616B">
        <w:trPr>
          <w:trHeight w:val="464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</w:tr>
      <w:tr w:rsidR="000C616B" w:rsidRPr="000C616B" w:rsidTr="000C616B">
        <w:trPr>
          <w:trHeight w:val="6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Бюджет поселения Московский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привлеченные источники</w:t>
            </w:r>
          </w:p>
        </w:tc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</w:tr>
      <w:tr w:rsidR="000C616B" w:rsidRPr="000C616B" w:rsidTr="000C616B">
        <w:trPr>
          <w:trHeight w:val="124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color w:val="000000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Бюджета г. Москвы</w:t>
            </w:r>
          </w:p>
        </w:tc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</w:tr>
      <w:tr w:rsidR="000C616B" w:rsidRPr="000C616B" w:rsidTr="000C616B">
        <w:trPr>
          <w:trHeight w:val="55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6B">
              <w:rPr>
                <w:b/>
                <w:bCs/>
                <w:color w:val="000000"/>
                <w:sz w:val="22"/>
                <w:szCs w:val="22"/>
              </w:rPr>
              <w:t xml:space="preserve">Всего по Программе,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2018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524 423,90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487 457,90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36 966,00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color w:val="000000"/>
              </w:rPr>
            </w:pPr>
            <w:r w:rsidRPr="000C616B">
              <w:rPr>
                <w:color w:val="000000"/>
              </w:rPr>
              <w:t> </w:t>
            </w:r>
          </w:p>
        </w:tc>
      </w:tr>
      <w:tr w:rsidR="000C616B" w:rsidRPr="000C616B" w:rsidTr="000C616B">
        <w:trPr>
          <w:trHeight w:val="5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</w:tcPr>
          <w:p w:rsidR="000C616B" w:rsidRPr="000C616B" w:rsidRDefault="000C616B" w:rsidP="000C6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2019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570 387,85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565 722,05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4 665,80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 </w:t>
            </w:r>
          </w:p>
        </w:tc>
      </w:tr>
      <w:tr w:rsidR="000C616B" w:rsidRPr="000C616B" w:rsidTr="000C616B">
        <w:trPr>
          <w:trHeight w:val="5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0C616B" w:rsidRPr="000C616B" w:rsidRDefault="000C616B" w:rsidP="000C6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2020 г. план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577 803,35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572 859,55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4 943,80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616B" w:rsidRDefault="000C616B" w:rsidP="000C616B">
            <w:pPr>
              <w:rPr>
                <w:b/>
                <w:bCs/>
                <w:color w:val="000000"/>
              </w:rPr>
            </w:pPr>
            <w:r w:rsidRPr="000C616B">
              <w:rPr>
                <w:b/>
                <w:bCs/>
                <w:color w:val="000000"/>
              </w:rPr>
              <w:t>в том числе по Подпрограммам:</w:t>
            </w:r>
          </w:p>
          <w:p w:rsidR="000C616B" w:rsidRDefault="000C616B" w:rsidP="000C616B">
            <w:pPr>
              <w:rPr>
                <w:b/>
                <w:bCs/>
                <w:color w:val="000000"/>
              </w:rPr>
            </w:pPr>
          </w:p>
          <w:p w:rsidR="000C616B" w:rsidRPr="000C616B" w:rsidRDefault="000C616B" w:rsidP="000C616B">
            <w:pPr>
              <w:rPr>
                <w:b/>
                <w:bCs/>
                <w:color w:val="000000"/>
              </w:rPr>
            </w:pPr>
          </w:p>
        </w:tc>
      </w:tr>
      <w:tr w:rsidR="000C616B" w:rsidRPr="000C616B" w:rsidTr="000C616B">
        <w:trPr>
          <w:trHeight w:val="465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6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 Модернизация, реконструкция и  развитие систем теплоснабжения и теплопотребления 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Ремонт теплосетей, находящихся в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3 453,40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3 453,40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Ремонт участков теплосетей (д. 18а, д. 39/1)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208,00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216,00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216,00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right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3 877,40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3 877,40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sz w:val="22"/>
                <w:szCs w:val="22"/>
              </w:rPr>
            </w:pPr>
            <w:r w:rsidRPr="000C616B">
              <w:rPr>
                <w:b/>
                <w:bCs/>
                <w:sz w:val="22"/>
                <w:szCs w:val="22"/>
              </w:rPr>
              <w:t>2.  Модернизация, реконструкция и  развитие объектов благоустройства</w:t>
            </w:r>
          </w:p>
        </w:tc>
      </w:tr>
      <w:tr w:rsidR="000C616B" w:rsidRPr="000C616B" w:rsidTr="000C616B">
        <w:trPr>
          <w:trHeight w:val="87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Комплексное содержание и технологический ремонт объектов </w:t>
            </w:r>
            <w:proofErr w:type="gramStart"/>
            <w:r w:rsidRPr="000C616B">
              <w:t>благоустройства ,</w:t>
            </w:r>
            <w:proofErr w:type="gramEnd"/>
            <w:r w:rsidRPr="000C616B">
              <w:t xml:space="preserve"> в том числе устройство дорожных неровностей с установкой знаков и нанесением разметки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141 171,00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141 171,00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Содержание 55 дворов мкр.1 г. Московский, 6 дворов п. института полиомиелита, бульвар 1 и бульвар 2, учетные участки вне границ дворов, а также объекты мкр.3 и мкр.4, находящиеся на обслуживании администрации (содержание всех объектов благоустройства и озеленения, разметка внутриквартальных дорог и спецтехники у дома, ИДН). Содержание мест массового отдыха (Народный парк). Комплексное содержание и </w:t>
            </w:r>
            <w:proofErr w:type="gramStart"/>
            <w:r w:rsidRPr="000C616B">
              <w:t>ремонт  детских</w:t>
            </w:r>
            <w:proofErr w:type="gramEnd"/>
            <w:r w:rsidRPr="000C616B">
              <w:t xml:space="preserve"> и спортивных площадок поселения Московский(г. Москва, г. Московский, д. Лапшинка, д. Мешково, д. Говорово, д. </w:t>
            </w:r>
            <w:proofErr w:type="spellStart"/>
            <w:r w:rsidRPr="000C616B">
              <w:t>Картмазово</w:t>
            </w:r>
            <w:proofErr w:type="spellEnd"/>
            <w:r w:rsidRPr="000C616B">
              <w:t>, д. Румянцево, д. Саларьево). Содержание фонтана на площади (техническая эксплуатация)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97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118 324,30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118 324,30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0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123 056,90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123 056,90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51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2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Приведение в надлежащее состояние существующих объектов и элементов благоустройства, в том числе обслуживание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8 154,50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8 154,50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Проведение локальных мероприятий по благоустройству территории поселения Московский.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8 480,70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8 480,70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8 819,90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8 819,90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3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Вывоз мусора, ликвидация стихийных свалок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3 000,00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Ликвидация свалок и вывоз мусора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2 184,00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52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lastRenderedPageBreak/>
              <w:t>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Дератизация, </w:t>
            </w:r>
            <w:proofErr w:type="spellStart"/>
            <w:r w:rsidRPr="000C616B">
              <w:t>анофелогенные</w:t>
            </w:r>
            <w:proofErr w:type="spellEnd"/>
            <w:r w:rsidRPr="000C616B">
              <w:t xml:space="preserve"> и </w:t>
            </w:r>
            <w:proofErr w:type="spellStart"/>
            <w:r w:rsidRPr="000C616B">
              <w:t>противомолярийные</w:t>
            </w:r>
            <w:proofErr w:type="spellEnd"/>
            <w:r w:rsidRPr="000C616B">
              <w:t xml:space="preserve"> мероприятия на объектах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160,20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160,20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roofErr w:type="spellStart"/>
            <w:r w:rsidRPr="000C616B">
              <w:t>Акарицидная</w:t>
            </w:r>
            <w:proofErr w:type="spellEnd"/>
            <w:r w:rsidRPr="000C616B">
              <w:t xml:space="preserve"> обработка мест массового отдыха. Обработка водоемов (дезинсекция)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167,00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167,00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173,50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173,50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65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5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Проведение работ по комплексному благоустройству территории г. Московский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148 690,50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111 724,50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36 966,00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Благоустройство и озеленение жилой застройки мкр.4 "Град Московский"</w:t>
            </w:r>
            <w:proofErr w:type="gramStart"/>
            <w:r w:rsidRPr="000C616B">
              <w:t xml:space="preserve">   (</w:t>
            </w:r>
            <w:proofErr w:type="gramEnd"/>
            <w:r w:rsidRPr="000C616B">
              <w:t>ул. Георгиевская, Солнечная, Радужная, Московская, Радужный проезд).</w:t>
            </w:r>
            <w:r w:rsidRPr="000C616B">
              <w:br/>
              <w:t xml:space="preserve">Благоустройство территорий близи здания детской юношеской спортивной школы, расположенной по адресу: г. Москва, г. Московский, </w:t>
            </w:r>
            <w:proofErr w:type="spellStart"/>
            <w:r w:rsidRPr="000C616B">
              <w:t>мкр</w:t>
            </w:r>
            <w:proofErr w:type="spellEnd"/>
            <w:r w:rsidRPr="000C616B">
              <w:t>. 1, д. 41а. Благоустройство и озеленение жилой застройки мкр.3 "Юго-Западный" (вдоль бульвара). Прочие работы по благоустройству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351 757,25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351 757,25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350 427,25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350 427,25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103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6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Подготовка проектно-сметной документации и выполнение работ по устройству детских и спортивных площадок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6 240,10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6 240,10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Установка интерактивных детских площадок по адресам: 1 </w:t>
            </w:r>
            <w:proofErr w:type="spellStart"/>
            <w:r w:rsidRPr="000C616B">
              <w:t>мкр</w:t>
            </w:r>
            <w:proofErr w:type="spellEnd"/>
            <w:r w:rsidRPr="000C616B">
              <w:t xml:space="preserve">. дд.23,24; 4 </w:t>
            </w:r>
            <w:proofErr w:type="spellStart"/>
            <w:r w:rsidRPr="000C616B">
              <w:t>мкр</w:t>
            </w:r>
            <w:proofErr w:type="spellEnd"/>
            <w:r w:rsidRPr="000C616B">
              <w:t xml:space="preserve">. </w:t>
            </w:r>
            <w:proofErr w:type="spellStart"/>
            <w:r w:rsidRPr="000C616B">
              <w:t>ул.Радужная</w:t>
            </w:r>
            <w:proofErr w:type="spellEnd"/>
            <w:r w:rsidRPr="000C616B">
              <w:t xml:space="preserve"> д.10. Устройство </w:t>
            </w:r>
            <w:proofErr w:type="gramStart"/>
            <w:r w:rsidRPr="000C616B">
              <w:t>детских  площадок</w:t>
            </w:r>
            <w:proofErr w:type="gramEnd"/>
            <w:r w:rsidRPr="000C616B">
              <w:t xml:space="preserve"> по адресам 1 </w:t>
            </w:r>
            <w:proofErr w:type="spellStart"/>
            <w:r w:rsidRPr="000C616B">
              <w:t>мкр</w:t>
            </w:r>
            <w:proofErr w:type="spellEnd"/>
            <w:r w:rsidRPr="000C616B">
              <w:t xml:space="preserve">. д 5а; </w:t>
            </w:r>
            <w:proofErr w:type="spellStart"/>
            <w:r w:rsidRPr="000C616B">
              <w:t>дд</w:t>
            </w:r>
            <w:proofErr w:type="spellEnd"/>
            <w:r w:rsidRPr="000C616B">
              <w:t xml:space="preserve">. 36,39,42, спортивных площадок: 1 </w:t>
            </w:r>
            <w:proofErr w:type="spellStart"/>
            <w:r w:rsidRPr="000C616B">
              <w:t>мкр</w:t>
            </w:r>
            <w:proofErr w:type="spellEnd"/>
            <w:r w:rsidRPr="000C616B">
              <w:t>., д.5а; 36,39,42,45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0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7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Устройство пешеходных дорожек, парковок, тротуаров, ограждений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15 006,40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15 006,40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 Устройство пешеходной дорожки в дер. Мешково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8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Выполнение  работ по обустройству мест массового отдыха населения от </w:t>
            </w:r>
            <w:proofErr w:type="spellStart"/>
            <w:r w:rsidRPr="000C616B">
              <w:t>мкр</w:t>
            </w:r>
            <w:proofErr w:type="spellEnd"/>
            <w:r w:rsidRPr="000C616B">
              <w:t xml:space="preserve">. 3 "Юго-Западный" до поселка институт полиомиелита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Выполнение работ 2 этапа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5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51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lastRenderedPageBreak/>
              <w:t>9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Выполнение проектно-изыскательских работ и работ по </w:t>
            </w:r>
            <w:proofErr w:type="gramStart"/>
            <w:r w:rsidRPr="000C616B">
              <w:t>обустройству  мест</w:t>
            </w:r>
            <w:proofErr w:type="gramEnd"/>
            <w:r w:rsidRPr="000C616B">
              <w:t xml:space="preserve"> массового отдыха в 1 </w:t>
            </w:r>
            <w:proofErr w:type="spellStart"/>
            <w:r w:rsidRPr="000C616B">
              <w:t>мкр.вблизи</w:t>
            </w:r>
            <w:proofErr w:type="spellEnd"/>
            <w:r w:rsidRPr="000C616B">
              <w:t xml:space="preserve"> д 46, 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47 850,00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47 850,00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Выполнение проектно-изыскательских работ по размещению народного парка в 1 </w:t>
            </w:r>
            <w:proofErr w:type="spellStart"/>
            <w:r w:rsidRPr="000C616B">
              <w:t>мкр</w:t>
            </w:r>
            <w:proofErr w:type="spellEnd"/>
            <w:r w:rsidRPr="000C616B">
              <w:t xml:space="preserve">.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106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Выполнение работ  по обустройству Народного парка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64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10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Санитарная опиловка зеленых насаждений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Удаление сухостойных и аварийных деревьев и кустарников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7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7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1 081,60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1 081,60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11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Регулирование численности безнадзорных животных на территории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500,00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5 185,80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4 665,80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5 483,80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540,00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4 943,80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0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12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Приобретение и устройство малых архитектурных форм, элементов благоустройства и праздничного оформления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6 276,10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6 276,10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4 447,20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4 447,20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63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4 625,10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4 625,10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2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13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Устройство искусственных дорожных неровностей, оборудование мест для парковки инвалидов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500,00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Комплексное озеленение территории поселения:</w:t>
            </w:r>
            <w:r w:rsidRPr="000C616B">
              <w:br/>
              <w:t xml:space="preserve">- цветочная рассада на площади 1874,2 </w:t>
            </w:r>
            <w:proofErr w:type="spellStart"/>
            <w:r w:rsidRPr="000C616B">
              <w:t>кв.м</w:t>
            </w:r>
            <w:proofErr w:type="spellEnd"/>
            <w:r w:rsidRPr="000C616B">
              <w:t xml:space="preserve">. (расчет: 65 шт. на 1 </w:t>
            </w:r>
            <w:proofErr w:type="spellStart"/>
            <w:r w:rsidRPr="000C616B">
              <w:t>кв.м</w:t>
            </w:r>
            <w:proofErr w:type="spellEnd"/>
            <w:r w:rsidRPr="000C616B">
              <w:t>.);</w:t>
            </w:r>
            <w:r w:rsidRPr="000C616B">
              <w:br/>
              <w:t xml:space="preserve">- </w:t>
            </w:r>
            <w:proofErr w:type="gramStart"/>
            <w:r w:rsidRPr="000C616B">
              <w:t>луковичные ;</w:t>
            </w:r>
            <w:proofErr w:type="gramEnd"/>
            <w:r w:rsidRPr="000C616B">
              <w:br/>
              <w:t xml:space="preserve">- 100 саженцы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540,80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540,80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27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13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Приобретение и высадка объектов озеленения (цветочная рассада, луковичные, кустарники, саженцы)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6 487,70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6 487,70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Комплексное озеленение территории поселения:</w:t>
            </w:r>
            <w:r w:rsidRPr="000C616B">
              <w:br/>
              <w:t xml:space="preserve">- цветочная рассада на площади 1874,2 </w:t>
            </w:r>
            <w:proofErr w:type="spellStart"/>
            <w:r w:rsidRPr="000C616B">
              <w:t>кв.м</w:t>
            </w:r>
            <w:proofErr w:type="spellEnd"/>
            <w:r w:rsidRPr="000C616B">
              <w:t xml:space="preserve">. (расчет: 65 шт. на 1 </w:t>
            </w:r>
            <w:proofErr w:type="spellStart"/>
            <w:r w:rsidRPr="000C616B">
              <w:t>кв.м</w:t>
            </w:r>
            <w:proofErr w:type="spellEnd"/>
            <w:r w:rsidRPr="000C616B">
              <w:t>.);</w:t>
            </w:r>
            <w:r w:rsidRPr="000C616B">
              <w:br/>
              <w:t xml:space="preserve">- </w:t>
            </w:r>
            <w:proofErr w:type="gramStart"/>
            <w:r w:rsidRPr="000C616B">
              <w:t>луковичные ;</w:t>
            </w:r>
            <w:proofErr w:type="gramEnd"/>
            <w:r w:rsidRPr="000C616B">
              <w:br/>
              <w:t xml:space="preserve">- 100 саженцы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6 747,20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6 747,20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7 017,10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7 017,10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14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Проведение мероприятий в </w:t>
            </w:r>
            <w:proofErr w:type="spellStart"/>
            <w:r w:rsidRPr="000C616B">
              <w:t>рамких</w:t>
            </w:r>
            <w:proofErr w:type="spellEnd"/>
            <w:r w:rsidRPr="000C616B">
              <w:t xml:space="preserve"> месячника благоустройства и подготовки территории к праздничным датам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3 591,60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3 591,60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Ремонт объектов благоустройства (дороги, проезды, тротуары, детские и спортивные площадки, ограждения и т.д.) в рамках подготовки к весенне-летнему периоду. Закупка инвентаря к </w:t>
            </w:r>
            <w:proofErr w:type="spellStart"/>
            <w:r w:rsidRPr="000C616B">
              <w:t>месечнику</w:t>
            </w:r>
            <w:proofErr w:type="spellEnd"/>
            <w:r w:rsidRPr="000C616B">
              <w:t xml:space="preserve"> благоустройства.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3 735,30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3 735,30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3 884,60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3 884,60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15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Приобретение грунта, декоративной крошки, щебня и т.д. в рамках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416,00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432,70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432,70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52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16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Проверка достоверности сметной стоимости на работы, услуги в области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200,00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Выполнение функций строительного контроля за работами по благоустройству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400,00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52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17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Прочие работы, услуги в области благоустройства, аренда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2 100,00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Содержание колодцев (чистка, анализ воды, дезинфекция), ремонт и благоустройство колодцев, аренда объектов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2 390,50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2 390,50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2 486,00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2 486,00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right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1 407 652,60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1 361 077,00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46 575,60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15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  <w:sz w:val="22"/>
                <w:szCs w:val="22"/>
              </w:rPr>
            </w:pPr>
            <w:r w:rsidRPr="000C616B">
              <w:rPr>
                <w:b/>
                <w:bCs/>
                <w:sz w:val="22"/>
                <w:szCs w:val="22"/>
              </w:rPr>
              <w:t>3.  Модернизация, реконструкция и развитие жилищного фонда</w:t>
            </w:r>
          </w:p>
        </w:tc>
      </w:tr>
      <w:tr w:rsidR="000C616B" w:rsidRPr="000C616B" w:rsidTr="000C616B">
        <w:trPr>
          <w:trHeight w:val="7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Подготовка проектно-сметной документации и выполнение работ по ремонту подъездов многоэтажных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126 727,40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Ремонт подъездов многоквартирных домов по адресам: г. Московский мкр.1 дома 17, 19, 22 кор.1, 22 кор.2, 34,037,38,015,16,20,25,41,44, 45 (14 домов 19 подъездов)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58 196,50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58 196,50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60 524,40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60 524,40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53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lastRenderedPageBreak/>
              <w:t>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Содержание свободных жилых помещений и ремонт помещений муниципального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1 000,00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1 000,00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Выполнение работ по капремонту жилых помещений, находящихся в муниципальной собственности (из расчета 10 адресов по обращениям граждан</w:t>
            </w:r>
            <w:proofErr w:type="gramStart"/>
            <w:r w:rsidRPr="000C616B">
              <w:t>) .</w:t>
            </w:r>
            <w:proofErr w:type="gramEnd"/>
            <w:r w:rsidRPr="000C616B">
              <w:br/>
              <w:t xml:space="preserve">Содержание свободных помещений МЖФ (8  квартир общей площадью 310,6 </w:t>
            </w:r>
            <w:proofErr w:type="spellStart"/>
            <w:r w:rsidRPr="000C616B">
              <w:t>кв.м</w:t>
            </w:r>
            <w:proofErr w:type="spellEnd"/>
            <w:r w:rsidRPr="000C616B">
              <w:t xml:space="preserve">. ), уборка </w:t>
            </w:r>
            <w:proofErr w:type="spellStart"/>
            <w:r w:rsidRPr="000C616B">
              <w:t>муниц.жил.помещений</w:t>
            </w:r>
            <w:proofErr w:type="spellEnd"/>
            <w:r w:rsidRPr="000C616B">
              <w:t xml:space="preserve"> (2 квартиры)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2 112,50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2 112,50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2 124,20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2 124,20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112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Установка и содержание подъемных платформ и раздвижных пандусов для людей с ограниченными способностями в подъездах многоэтажных жилых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1 400,00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1 400,00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Содержание и обслуживание подъемных платформ и раздвижных пандусов для инвалидов в подъездах жилых домов (в муниципальной собственности 6 платформ). Подготовка ПСД и установка подъемных платформ (по заявкам)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3 623,60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3 623,60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3 768,50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3 768,50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 xml:space="preserve">Установка индивидуальных приборов учета расхода воды в муниципальных квартирах, компенсация за ранее  установленные приборы учета в муниципальных квартирах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515,00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515,00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Компенсация установки приборов учета воды жителям.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536,00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536,00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69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557,00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557,00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49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right"/>
            </w:pPr>
            <w:r w:rsidRPr="000C616B">
              <w:t>5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Проверка достоверности сметной стоимости на работы, прочая закупка товаров, работ и услуг для обеспечения государственных (муниципальных) нужд, услуги в области жилищного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70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pPr>
              <w:jc w:val="center"/>
            </w:pPr>
            <w:r w:rsidRPr="000C616B"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616B" w:rsidRPr="000C616B" w:rsidRDefault="000C616B" w:rsidP="000C616B">
            <w:r w:rsidRPr="000C616B"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16B" w:rsidRPr="000C616B" w:rsidRDefault="000C616B" w:rsidP="000C616B"/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right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261 085,10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261 085,10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</w:tr>
      <w:tr w:rsidR="000C616B" w:rsidRPr="000C616B" w:rsidTr="000C616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right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ИТОГО по всем разделам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1 672 615,10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1 626 039,50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jc w:val="center"/>
              <w:rPr>
                <w:b/>
                <w:bCs/>
              </w:rPr>
            </w:pPr>
            <w:r w:rsidRPr="000C616B">
              <w:rPr>
                <w:b/>
                <w:bCs/>
              </w:rPr>
              <w:t>46 575,60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C616B" w:rsidRPr="000C616B" w:rsidRDefault="000C616B" w:rsidP="000C616B">
            <w:pPr>
              <w:rPr>
                <w:b/>
                <w:bCs/>
              </w:rPr>
            </w:pPr>
            <w:r w:rsidRPr="000C616B">
              <w:rPr>
                <w:b/>
                <w:bCs/>
              </w:rPr>
              <w:t> </w:t>
            </w:r>
          </w:p>
        </w:tc>
      </w:tr>
    </w:tbl>
    <w:p w:rsidR="00831514" w:rsidRPr="003669F5" w:rsidRDefault="00831514" w:rsidP="009C2339">
      <w:pPr>
        <w:spacing w:after="200" w:line="276" w:lineRule="auto"/>
      </w:pPr>
      <w:bookmarkStart w:id="5" w:name="_GoBack"/>
      <w:bookmarkEnd w:id="5"/>
    </w:p>
    <w:sectPr w:rsidR="00831514" w:rsidRPr="003669F5" w:rsidSect="00903F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2B" w:rsidRDefault="00564E2B">
      <w:r>
        <w:separator/>
      </w:r>
    </w:p>
  </w:endnote>
  <w:endnote w:type="continuationSeparator" w:id="0">
    <w:p w:rsidR="00564E2B" w:rsidRDefault="005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B" w:rsidRDefault="00564E2B" w:rsidP="002E3536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4E2B" w:rsidRDefault="00564E2B" w:rsidP="002E353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B" w:rsidRDefault="00564E2B" w:rsidP="002E3536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2B" w:rsidRDefault="00564E2B">
      <w:r>
        <w:separator/>
      </w:r>
    </w:p>
  </w:footnote>
  <w:footnote w:type="continuationSeparator" w:id="0">
    <w:p w:rsidR="00564E2B" w:rsidRDefault="005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B" w:rsidRDefault="00564E2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4E2B" w:rsidRDefault="00564E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E29"/>
    <w:multiLevelType w:val="hybridMultilevel"/>
    <w:tmpl w:val="BA98FE32"/>
    <w:lvl w:ilvl="0" w:tplc="B9C436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15D5A"/>
    <w:multiLevelType w:val="hybridMultilevel"/>
    <w:tmpl w:val="FAA8AF72"/>
    <w:lvl w:ilvl="0" w:tplc="B9C436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D8608C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E766F"/>
    <w:multiLevelType w:val="hybridMultilevel"/>
    <w:tmpl w:val="A790D954"/>
    <w:lvl w:ilvl="0" w:tplc="B9C436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F51102"/>
    <w:multiLevelType w:val="hybridMultilevel"/>
    <w:tmpl w:val="39E46A98"/>
    <w:lvl w:ilvl="0" w:tplc="B9C436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E098D"/>
    <w:multiLevelType w:val="hybridMultilevel"/>
    <w:tmpl w:val="25601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90C24"/>
    <w:multiLevelType w:val="multilevel"/>
    <w:tmpl w:val="D78A6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B065DE"/>
    <w:multiLevelType w:val="hybridMultilevel"/>
    <w:tmpl w:val="E0524A3A"/>
    <w:lvl w:ilvl="0" w:tplc="EACAD7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20A"/>
    <w:multiLevelType w:val="multilevel"/>
    <w:tmpl w:val="BA3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6F3927"/>
    <w:multiLevelType w:val="hybridMultilevel"/>
    <w:tmpl w:val="810880C8"/>
    <w:lvl w:ilvl="0" w:tplc="6C3EE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87C0DDA"/>
    <w:multiLevelType w:val="hybridMultilevel"/>
    <w:tmpl w:val="45925594"/>
    <w:lvl w:ilvl="0" w:tplc="B9C4360A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D586BF5"/>
    <w:multiLevelType w:val="hybridMultilevel"/>
    <w:tmpl w:val="D1740DF2"/>
    <w:lvl w:ilvl="0" w:tplc="B9C4360A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1AF"/>
    <w:multiLevelType w:val="multilevel"/>
    <w:tmpl w:val="61A6A5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2" w15:restartNumberingAfterBreak="0">
    <w:nsid w:val="60236C1D"/>
    <w:multiLevelType w:val="multilevel"/>
    <w:tmpl w:val="252E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60AA317E"/>
    <w:multiLevelType w:val="hybridMultilevel"/>
    <w:tmpl w:val="8AD8FDCA"/>
    <w:lvl w:ilvl="0" w:tplc="B9C436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D7D0F"/>
    <w:multiLevelType w:val="hybridMultilevel"/>
    <w:tmpl w:val="E42CED98"/>
    <w:lvl w:ilvl="0" w:tplc="B9C436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B86203"/>
    <w:multiLevelType w:val="multilevel"/>
    <w:tmpl w:val="C73C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16C1926"/>
    <w:multiLevelType w:val="hybridMultilevel"/>
    <w:tmpl w:val="C5D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5A72"/>
    <w:multiLevelType w:val="multilevel"/>
    <w:tmpl w:val="569ACCCA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91D155C"/>
    <w:multiLevelType w:val="hybridMultilevel"/>
    <w:tmpl w:val="333E18BC"/>
    <w:lvl w:ilvl="0" w:tplc="B9C436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6779B"/>
    <w:multiLevelType w:val="multilevel"/>
    <w:tmpl w:val="9040915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5CA"/>
    <w:rsid w:val="000047A5"/>
    <w:rsid w:val="00040CE7"/>
    <w:rsid w:val="00050735"/>
    <w:rsid w:val="000B42FE"/>
    <w:rsid w:val="000C32A4"/>
    <w:rsid w:val="000C616B"/>
    <w:rsid w:val="0010611D"/>
    <w:rsid w:val="001346F1"/>
    <w:rsid w:val="00143E90"/>
    <w:rsid w:val="001815F5"/>
    <w:rsid w:val="001C60C6"/>
    <w:rsid w:val="001C6854"/>
    <w:rsid w:val="001E5573"/>
    <w:rsid w:val="002B2401"/>
    <w:rsid w:val="002C0002"/>
    <w:rsid w:val="002E3536"/>
    <w:rsid w:val="003669F5"/>
    <w:rsid w:val="003B25EA"/>
    <w:rsid w:val="003B6CFC"/>
    <w:rsid w:val="004103A9"/>
    <w:rsid w:val="00416E87"/>
    <w:rsid w:val="0042367F"/>
    <w:rsid w:val="0042650A"/>
    <w:rsid w:val="004405A5"/>
    <w:rsid w:val="00457DC8"/>
    <w:rsid w:val="00460B53"/>
    <w:rsid w:val="00475D22"/>
    <w:rsid w:val="004C53F5"/>
    <w:rsid w:val="005023F7"/>
    <w:rsid w:val="00510D3F"/>
    <w:rsid w:val="00545F5B"/>
    <w:rsid w:val="00561529"/>
    <w:rsid w:val="00564E2B"/>
    <w:rsid w:val="00593B9F"/>
    <w:rsid w:val="005945CA"/>
    <w:rsid w:val="005C7606"/>
    <w:rsid w:val="005E58CB"/>
    <w:rsid w:val="005E6813"/>
    <w:rsid w:val="005F4FF5"/>
    <w:rsid w:val="006277DB"/>
    <w:rsid w:val="00643018"/>
    <w:rsid w:val="0064407A"/>
    <w:rsid w:val="00662E19"/>
    <w:rsid w:val="006960DC"/>
    <w:rsid w:val="006C2230"/>
    <w:rsid w:val="006C5718"/>
    <w:rsid w:val="006F1ABC"/>
    <w:rsid w:val="00706C34"/>
    <w:rsid w:val="007256D5"/>
    <w:rsid w:val="00734DC9"/>
    <w:rsid w:val="007B1FAB"/>
    <w:rsid w:val="007B7BAF"/>
    <w:rsid w:val="007E5C6A"/>
    <w:rsid w:val="008076C9"/>
    <w:rsid w:val="00812991"/>
    <w:rsid w:val="00831514"/>
    <w:rsid w:val="00857AC2"/>
    <w:rsid w:val="008A1A67"/>
    <w:rsid w:val="008A7B00"/>
    <w:rsid w:val="008E50A3"/>
    <w:rsid w:val="00902B65"/>
    <w:rsid w:val="00903F87"/>
    <w:rsid w:val="00937013"/>
    <w:rsid w:val="009C2339"/>
    <w:rsid w:val="009C5297"/>
    <w:rsid w:val="009C543E"/>
    <w:rsid w:val="00A33C8E"/>
    <w:rsid w:val="00AA7454"/>
    <w:rsid w:val="00AD3831"/>
    <w:rsid w:val="00B020B3"/>
    <w:rsid w:val="00B1350E"/>
    <w:rsid w:val="00B1776B"/>
    <w:rsid w:val="00B260A1"/>
    <w:rsid w:val="00B5038C"/>
    <w:rsid w:val="00B515FC"/>
    <w:rsid w:val="00B573FE"/>
    <w:rsid w:val="00B64D6E"/>
    <w:rsid w:val="00BC6386"/>
    <w:rsid w:val="00BE39BA"/>
    <w:rsid w:val="00C21EC9"/>
    <w:rsid w:val="00C5185E"/>
    <w:rsid w:val="00C71C4A"/>
    <w:rsid w:val="00C874E7"/>
    <w:rsid w:val="00C973FE"/>
    <w:rsid w:val="00CB053D"/>
    <w:rsid w:val="00CB1A89"/>
    <w:rsid w:val="00CE7558"/>
    <w:rsid w:val="00CF3F02"/>
    <w:rsid w:val="00D33E37"/>
    <w:rsid w:val="00D9767E"/>
    <w:rsid w:val="00DA0D9B"/>
    <w:rsid w:val="00DC4124"/>
    <w:rsid w:val="00DF4635"/>
    <w:rsid w:val="00E03796"/>
    <w:rsid w:val="00E3796F"/>
    <w:rsid w:val="00E37BD0"/>
    <w:rsid w:val="00E457DC"/>
    <w:rsid w:val="00E459C6"/>
    <w:rsid w:val="00E53A1E"/>
    <w:rsid w:val="00E67232"/>
    <w:rsid w:val="00EA53E9"/>
    <w:rsid w:val="00EE44C8"/>
    <w:rsid w:val="00F17ED7"/>
    <w:rsid w:val="00F211F0"/>
    <w:rsid w:val="00F742F4"/>
    <w:rsid w:val="00FD54D4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CCE0F"/>
  <w15:docId w15:val="{6DD59666-A3B1-4971-A318-ADA4C2A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945CA"/>
    <w:pPr>
      <w:keepNext/>
      <w:jc w:val="center"/>
    </w:pPr>
    <w:rPr>
      <w:b/>
      <w:sz w:val="44"/>
    </w:rPr>
  </w:style>
  <w:style w:type="paragraph" w:customStyle="1" w:styleId="ConsNormal">
    <w:name w:val="ConsNormal"/>
    <w:rsid w:val="005945C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945CA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5945CA"/>
    <w:pPr>
      <w:jc w:val="both"/>
    </w:pPr>
    <w:rPr>
      <w:sz w:val="24"/>
      <w:szCs w:val="24"/>
    </w:rPr>
  </w:style>
  <w:style w:type="character" w:styleId="a3">
    <w:name w:val="page number"/>
    <w:rsid w:val="005945CA"/>
  </w:style>
  <w:style w:type="paragraph" w:styleId="a4">
    <w:name w:val="footer"/>
    <w:basedOn w:val="a"/>
    <w:link w:val="a5"/>
    <w:rsid w:val="005945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945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594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"/>
    <w:rsid w:val="005945CA"/>
    <w:pPr>
      <w:ind w:firstLine="709"/>
      <w:jc w:val="both"/>
    </w:pPr>
    <w:rPr>
      <w:sz w:val="26"/>
      <w:szCs w:val="26"/>
    </w:rPr>
  </w:style>
  <w:style w:type="paragraph" w:customStyle="1" w:styleId="310">
    <w:name w:val="Основной текст с отступом 31"/>
    <w:basedOn w:val="a"/>
    <w:rsid w:val="005945CA"/>
    <w:pPr>
      <w:ind w:firstLine="709"/>
      <w:jc w:val="both"/>
    </w:pPr>
    <w:rPr>
      <w:sz w:val="26"/>
      <w:szCs w:val="26"/>
    </w:rPr>
  </w:style>
  <w:style w:type="paragraph" w:customStyle="1" w:styleId="ConsPlusTitle">
    <w:name w:val="ConsPlusTitle"/>
    <w:rsid w:val="006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F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FF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73F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C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19F6-49E6-4827-A88E-7176F1C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Mutovkin</dc:creator>
  <cp:lastModifiedBy>Болоцкая О.П</cp:lastModifiedBy>
  <cp:revision>12</cp:revision>
  <cp:lastPrinted>2017-12-07T13:44:00Z</cp:lastPrinted>
  <dcterms:created xsi:type="dcterms:W3CDTF">2018-05-07T13:23:00Z</dcterms:created>
  <dcterms:modified xsi:type="dcterms:W3CDTF">2021-03-04T11:48:00Z</dcterms:modified>
</cp:coreProperties>
</file>