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УКАЗ</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МЭРА МОСКВЫ</w:t>
      </w:r>
    </w:p>
    <w:p w:rsidR="00BE63B3" w:rsidRPr="00305F6A" w:rsidRDefault="00BE63B3">
      <w:pPr>
        <w:widowControl w:val="0"/>
        <w:autoSpaceDE w:val="0"/>
        <w:autoSpaceDN w:val="0"/>
        <w:adjustRightInd w:val="0"/>
        <w:spacing w:after="0" w:line="240" w:lineRule="auto"/>
        <w:jc w:val="center"/>
        <w:rPr>
          <w:rFonts w:ascii="Calibri" w:hAnsi="Calibri" w:cs="Calibri"/>
          <w:b/>
          <w:bCs/>
          <w:color w:val="000000" w:themeColor="text1"/>
        </w:rPr>
      </w:pPr>
    </w:p>
    <w:p w:rsidR="00BE63B3" w:rsidRPr="00305F6A" w:rsidRDefault="00BE63B3" w:rsidP="00BE63B3">
      <w:pPr>
        <w:jc w:val="center"/>
        <w:rPr>
          <w:rFonts w:ascii="Calibri" w:hAnsi="Calibri" w:cs="Calibri"/>
          <w:b/>
          <w:bCs/>
          <w:color w:val="000000" w:themeColor="text1"/>
        </w:rPr>
      </w:pPr>
      <w:r w:rsidRPr="00305F6A">
        <w:rPr>
          <w:rFonts w:ascii="Calibri" w:hAnsi="Calibri" w:cs="Calibri"/>
          <w:b/>
          <w:bCs/>
          <w:color w:val="000000" w:themeColor="text1"/>
        </w:rPr>
        <w:t>от 1 марта 2013 года N 13-УМ</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О ПРЕДСТАВЛЕНИИ СВЕДЕНИЙ О ДОХОДАХ, ОБ ИМУЩЕСТВЕ</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 xml:space="preserve">И </w:t>
      </w:r>
      <w:proofErr w:type="gramStart"/>
      <w:r w:rsidRPr="00305F6A">
        <w:rPr>
          <w:rFonts w:ascii="Calibri" w:hAnsi="Calibri" w:cs="Calibri"/>
          <w:b/>
          <w:bCs/>
          <w:color w:val="000000" w:themeColor="text1"/>
        </w:rPr>
        <w:t>ОБЯЗАТЕЛЬСТВАХ</w:t>
      </w:r>
      <w:proofErr w:type="gramEnd"/>
      <w:r w:rsidRPr="00305F6A">
        <w:rPr>
          <w:rFonts w:ascii="Calibri" w:hAnsi="Calibri" w:cs="Calibri"/>
          <w:b/>
          <w:bCs/>
          <w:color w:val="000000" w:themeColor="text1"/>
        </w:rPr>
        <w:t xml:space="preserve"> ИМУЩЕСТВЕННОГО ХАРАКТЕРА ГРАЖДАНАМИ,</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proofErr w:type="gramStart"/>
      <w:r w:rsidRPr="00305F6A">
        <w:rPr>
          <w:rFonts w:ascii="Calibri" w:hAnsi="Calibri" w:cs="Calibri"/>
          <w:b/>
          <w:bCs/>
          <w:color w:val="000000" w:themeColor="text1"/>
        </w:rPr>
        <w:t>ПРЕТЕНДУЮЩИМИ</w:t>
      </w:r>
      <w:proofErr w:type="gramEnd"/>
      <w:r w:rsidRPr="00305F6A">
        <w:rPr>
          <w:rFonts w:ascii="Calibri" w:hAnsi="Calibri" w:cs="Calibri"/>
          <w:b/>
          <w:bCs/>
          <w:color w:val="000000" w:themeColor="text1"/>
        </w:rPr>
        <w:t xml:space="preserve"> НА ЗАМЕЩЕНИЕ ДОЛЖНОСТЕЙ РУКОВОДИТЕЛЕЙ</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ГОСУДАРСТВЕННЫХ УЧРЕЖДЕНИЙ ГОРОДА МОСКВЫ, И РУКОВОДИТЕЛЯМИ</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 xml:space="preserve">ГОСУДАРСТВЕННЫХ УЧРЕЖДЕНИЙ ГОРОДА МОСКВЫ И </w:t>
      </w:r>
      <w:proofErr w:type="gramStart"/>
      <w:r w:rsidRPr="00305F6A">
        <w:rPr>
          <w:rFonts w:ascii="Calibri" w:hAnsi="Calibri" w:cs="Calibri"/>
          <w:b/>
          <w:bCs/>
          <w:color w:val="000000" w:themeColor="text1"/>
        </w:rPr>
        <w:t>ПОРЯДКЕ</w:t>
      </w:r>
      <w:proofErr w:type="gramEnd"/>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ИХ ОПУБЛИКОВАНИЯ</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В соответствии со </w:t>
      </w:r>
      <w:hyperlink r:id="rId5" w:history="1">
        <w:r w:rsidRPr="00305F6A">
          <w:rPr>
            <w:rFonts w:ascii="Calibri" w:hAnsi="Calibri" w:cs="Calibri"/>
            <w:color w:val="000000" w:themeColor="text1"/>
          </w:rPr>
          <w:t>статьей 8</w:t>
        </w:r>
      </w:hyperlink>
      <w:r w:rsidRPr="00305F6A">
        <w:rPr>
          <w:rFonts w:ascii="Calibri" w:hAnsi="Calibri" w:cs="Calibri"/>
          <w:color w:val="000000" w:themeColor="text1"/>
        </w:rPr>
        <w:t xml:space="preserve"> Федерального закона от 25 декабря 2008 г. N 273-ФЗ "О противодействии коррупции" и </w:t>
      </w:r>
      <w:hyperlink r:id="rId6" w:history="1">
        <w:r w:rsidRPr="00305F6A">
          <w:rPr>
            <w:rFonts w:ascii="Calibri" w:hAnsi="Calibri" w:cs="Calibri"/>
            <w:color w:val="000000" w:themeColor="text1"/>
          </w:rPr>
          <w:t>статьей 275</w:t>
        </w:r>
      </w:hyperlink>
      <w:r w:rsidRPr="00305F6A">
        <w:rPr>
          <w:rFonts w:ascii="Calibri" w:hAnsi="Calibri" w:cs="Calibri"/>
          <w:color w:val="000000" w:themeColor="text1"/>
        </w:rPr>
        <w:t xml:space="preserve"> Трудового кодекса Российской Федерации:</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 Установить, что:</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bookmarkStart w:id="0" w:name="Par17"/>
      <w:bookmarkEnd w:id="0"/>
      <w:r w:rsidRPr="00305F6A">
        <w:rPr>
          <w:rFonts w:ascii="Calibri" w:hAnsi="Calibri" w:cs="Calibri"/>
          <w:color w:val="000000" w:themeColor="text1"/>
        </w:rPr>
        <w:t>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представляются:</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1.1.1. Руководителями государственных учреждений города Москвы ежегодно не позднее 30 апреля года, следующего за </w:t>
      </w:r>
      <w:proofErr w:type="gramStart"/>
      <w:r w:rsidRPr="00305F6A">
        <w:rPr>
          <w:rFonts w:ascii="Calibri" w:hAnsi="Calibri" w:cs="Calibri"/>
          <w:color w:val="000000" w:themeColor="text1"/>
        </w:rPr>
        <w:t>отчетным</w:t>
      </w:r>
      <w:proofErr w:type="gramEnd"/>
      <w:r w:rsidRPr="00305F6A">
        <w:rPr>
          <w:rFonts w:ascii="Calibri" w:hAnsi="Calibri" w:cs="Calibri"/>
          <w:color w:val="000000" w:themeColor="text1"/>
        </w:rPr>
        <w:t>.</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1.1.2. Гражданами, претендующими на замещение должности руководителя государственного учреждения города Москвы, одновременно с документами, предъявляемыми при приеме на работу.</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1.2. Сведения, указанные в </w:t>
      </w:r>
      <w:hyperlink w:anchor="Par17" w:history="1">
        <w:r w:rsidRPr="00305F6A">
          <w:rPr>
            <w:rFonts w:ascii="Calibri" w:hAnsi="Calibri" w:cs="Calibri"/>
            <w:color w:val="000000" w:themeColor="text1"/>
          </w:rPr>
          <w:t>пункте 1.1</w:t>
        </w:r>
      </w:hyperlink>
      <w:r w:rsidRPr="00305F6A">
        <w:rPr>
          <w:rFonts w:ascii="Calibri" w:hAnsi="Calibri" w:cs="Calibri"/>
          <w:color w:val="000000" w:themeColor="text1"/>
        </w:rPr>
        <w:t xml:space="preserve"> настоящего указа, представляются в государственный орган города Москвы, осуществляющий функции и полномочия учредителя государственного учреждения города Москвы.</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1.3. Достоверность и полнота сведений о доходах, об имуществе и обязательствах имущественного характера, представляемых в соответствии с настоящим указом, подлежат проверке в порядке, установленном указом Мэра Москвы.</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2. Утвердить:</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2.1. </w:t>
      </w:r>
      <w:hyperlink w:anchor="Par42" w:history="1">
        <w:r w:rsidRPr="00305F6A">
          <w:rPr>
            <w:rFonts w:ascii="Calibri" w:hAnsi="Calibri" w:cs="Calibri"/>
            <w:color w:val="000000" w:themeColor="text1"/>
          </w:rPr>
          <w:t>Положение</w:t>
        </w:r>
      </w:hyperlink>
      <w:r w:rsidRPr="00305F6A">
        <w:rPr>
          <w:rFonts w:ascii="Calibri" w:hAnsi="Calibri" w:cs="Calibri"/>
          <w:color w:val="000000" w:themeColor="text1"/>
        </w:rPr>
        <w:t xml:space="preserve"> о порядке представления гражданами, претендующими на замещение должностей руководителей государственных учреждений города Москвы, и руководителями государственных учреждений города Москвы сведений о доходах, об имуществе и обязательствах имущественного характера и порядке их опубликования (приложение 1).</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2.2. Форму </w:t>
      </w:r>
      <w:hyperlink w:anchor="Par104" w:history="1">
        <w:r w:rsidRPr="00305F6A">
          <w:rPr>
            <w:rFonts w:ascii="Calibri" w:hAnsi="Calibri" w:cs="Calibri"/>
            <w:color w:val="000000" w:themeColor="text1"/>
          </w:rPr>
          <w:t>справки</w:t>
        </w:r>
      </w:hyperlink>
      <w:r w:rsidRPr="00305F6A">
        <w:rPr>
          <w:rFonts w:ascii="Calibri" w:hAnsi="Calibri" w:cs="Calibri"/>
          <w:color w:val="000000" w:themeColor="text1"/>
        </w:rPr>
        <w:t xml:space="preserve"> о доходах, об имуществе и обязательствах имущественного характера гражданина, претендующего на замещение должности руководителя государственного учреждения города Москвы (приложение 2).</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2.3. Форму </w:t>
      </w:r>
      <w:hyperlink w:anchor="Par503" w:history="1">
        <w:r w:rsidRPr="00305F6A">
          <w:rPr>
            <w:rFonts w:ascii="Calibri" w:hAnsi="Calibri" w:cs="Calibri"/>
            <w:color w:val="000000" w:themeColor="text1"/>
          </w:rPr>
          <w:t>справки</w:t>
        </w:r>
      </w:hyperlink>
      <w:r w:rsidRPr="00305F6A">
        <w:rPr>
          <w:rFonts w:ascii="Calibri" w:hAnsi="Calibri" w:cs="Calibri"/>
          <w:color w:val="000000" w:themeColor="text1"/>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государственного учреждения города Москвы (приложение 3).</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2.4. Форму </w:t>
      </w:r>
      <w:hyperlink w:anchor="Par891" w:history="1">
        <w:r w:rsidRPr="00305F6A">
          <w:rPr>
            <w:rFonts w:ascii="Calibri" w:hAnsi="Calibri" w:cs="Calibri"/>
            <w:color w:val="000000" w:themeColor="text1"/>
          </w:rPr>
          <w:t>справки</w:t>
        </w:r>
      </w:hyperlink>
      <w:r w:rsidRPr="00305F6A">
        <w:rPr>
          <w:rFonts w:ascii="Calibri" w:hAnsi="Calibri" w:cs="Calibri"/>
          <w:color w:val="000000" w:themeColor="text1"/>
        </w:rPr>
        <w:t xml:space="preserve"> о доходах, об имуществе и обязательствах имущественного характера руководителя государственного учреждения города Москвы (приложение 4).</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2.5. Форму </w:t>
      </w:r>
      <w:hyperlink w:anchor="Par1259" w:history="1">
        <w:r w:rsidRPr="00305F6A">
          <w:rPr>
            <w:rFonts w:ascii="Calibri" w:hAnsi="Calibri" w:cs="Calibri"/>
            <w:color w:val="000000" w:themeColor="text1"/>
          </w:rPr>
          <w:t>справки</w:t>
        </w:r>
      </w:hyperlink>
      <w:r w:rsidRPr="00305F6A">
        <w:rPr>
          <w:rFonts w:ascii="Calibri" w:hAnsi="Calibri" w:cs="Calibri"/>
          <w:color w:val="000000" w:themeColor="text1"/>
        </w:rPr>
        <w:t xml:space="preserve"> 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города Москвы (приложение 5).</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3. Руководители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4. </w:t>
      </w:r>
      <w:proofErr w:type="gramStart"/>
      <w:r w:rsidRPr="00305F6A">
        <w:rPr>
          <w:rFonts w:ascii="Calibri" w:hAnsi="Calibri" w:cs="Calibri"/>
          <w:color w:val="000000" w:themeColor="text1"/>
        </w:rPr>
        <w:t>Контроль за</w:t>
      </w:r>
      <w:proofErr w:type="gramEnd"/>
      <w:r w:rsidRPr="00305F6A">
        <w:rPr>
          <w:rFonts w:ascii="Calibri" w:hAnsi="Calibri" w:cs="Calibri"/>
          <w:color w:val="000000" w:themeColor="text1"/>
        </w:rPr>
        <w:t xml:space="preserve"> выполнением настоящего указа возложить на заместителя Мэра Москвы в Правительстве Москвы - руководителя Аппарата Мэра и Правительства Москвы </w:t>
      </w:r>
      <w:proofErr w:type="spellStart"/>
      <w:r w:rsidRPr="00305F6A">
        <w:rPr>
          <w:rFonts w:ascii="Calibri" w:hAnsi="Calibri" w:cs="Calibri"/>
          <w:color w:val="000000" w:themeColor="text1"/>
        </w:rPr>
        <w:t>Ракову</w:t>
      </w:r>
      <w:proofErr w:type="spellEnd"/>
      <w:r w:rsidRPr="00305F6A">
        <w:rPr>
          <w:rFonts w:ascii="Calibri" w:hAnsi="Calibri" w:cs="Calibri"/>
          <w:color w:val="000000" w:themeColor="text1"/>
        </w:rPr>
        <w:t xml:space="preserve"> А.В.</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Мэр Москвы</w:t>
      </w:r>
    </w:p>
    <w:p w:rsidR="00BE63B3" w:rsidRPr="00305F6A" w:rsidRDefault="00AD6AE6" w:rsidP="00BE63B3">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 xml:space="preserve">С.С. </w:t>
      </w:r>
      <w:proofErr w:type="spellStart"/>
      <w:r w:rsidRPr="00305F6A">
        <w:rPr>
          <w:rFonts w:ascii="Calibri" w:hAnsi="Calibri" w:cs="Calibri"/>
          <w:color w:val="000000" w:themeColor="text1"/>
        </w:rPr>
        <w:t>Собянин</w:t>
      </w:r>
      <w:proofErr w:type="spellEnd"/>
      <w:r w:rsidR="00BE63B3"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right"/>
        <w:outlineLvl w:val="0"/>
        <w:rPr>
          <w:rFonts w:ascii="Calibri" w:hAnsi="Calibri" w:cs="Calibri"/>
          <w:color w:val="000000" w:themeColor="text1"/>
        </w:rPr>
      </w:pPr>
      <w:bookmarkStart w:id="1" w:name="Par38"/>
      <w:bookmarkEnd w:id="1"/>
      <w:r w:rsidRPr="00305F6A">
        <w:rPr>
          <w:rFonts w:ascii="Calibri" w:hAnsi="Calibri" w:cs="Calibri"/>
          <w:color w:val="000000" w:themeColor="text1"/>
        </w:rPr>
        <w:lastRenderedPageBreak/>
        <w:t>Приложение 1</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к указу Мэра Москвы</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от 1 марта 2013 г. N 13-УМ</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bookmarkStart w:id="2" w:name="Par42"/>
      <w:bookmarkEnd w:id="2"/>
      <w:r w:rsidRPr="00305F6A">
        <w:rPr>
          <w:rFonts w:ascii="Calibri" w:hAnsi="Calibri" w:cs="Calibri"/>
          <w:b/>
          <w:bCs/>
          <w:color w:val="000000" w:themeColor="text1"/>
        </w:rPr>
        <w:t>ПОЛОЖЕНИЕ</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О ПОРЯДКЕ ПРЕДСТАВЛЕНИЯ ГРАЖДАНАМИ, ПРЕТЕНДУЮЩИМИ</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НА ЗАМЕЩЕНИЕ ДОЛЖНОСТЕЙ РУКОВОДИТЕЛЕЙ ГОСУДАРСТВЕННЫХ</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УЧРЕЖДЕНИЙ ГОРОДА МОСКВЫ, И РУКОВОДИТЕЛЯМИ ГОСУДАРСТВЕННЫХ</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УЧРЕЖДЕНИЙ ГОРОДА МОСКВЫ СВЕДЕНИЙ О ДОХОДАХ, ОБ ИМУЩЕСТВЕ</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 xml:space="preserve">И </w:t>
      </w:r>
      <w:proofErr w:type="gramStart"/>
      <w:r w:rsidRPr="00305F6A">
        <w:rPr>
          <w:rFonts w:ascii="Calibri" w:hAnsi="Calibri" w:cs="Calibri"/>
          <w:b/>
          <w:bCs/>
          <w:color w:val="000000" w:themeColor="text1"/>
        </w:rPr>
        <w:t>ОБЯЗАТЕЛЬСТВАХ</w:t>
      </w:r>
      <w:proofErr w:type="gramEnd"/>
      <w:r w:rsidRPr="00305F6A">
        <w:rPr>
          <w:rFonts w:ascii="Calibri" w:hAnsi="Calibri" w:cs="Calibri"/>
          <w:b/>
          <w:bCs/>
          <w:color w:val="000000" w:themeColor="text1"/>
        </w:rPr>
        <w:t xml:space="preserve"> ИМУЩЕСТВЕННОГО ХАРАКТЕРА И ПОРЯДКЕ</w:t>
      </w:r>
    </w:p>
    <w:p w:rsidR="00AD6AE6" w:rsidRPr="00305F6A" w:rsidRDefault="00AD6AE6">
      <w:pPr>
        <w:widowControl w:val="0"/>
        <w:autoSpaceDE w:val="0"/>
        <w:autoSpaceDN w:val="0"/>
        <w:adjustRightInd w:val="0"/>
        <w:spacing w:after="0" w:line="240" w:lineRule="auto"/>
        <w:jc w:val="center"/>
        <w:rPr>
          <w:rFonts w:ascii="Calibri" w:hAnsi="Calibri" w:cs="Calibri"/>
          <w:b/>
          <w:bCs/>
          <w:color w:val="000000" w:themeColor="text1"/>
        </w:rPr>
      </w:pPr>
      <w:r w:rsidRPr="00305F6A">
        <w:rPr>
          <w:rFonts w:ascii="Calibri" w:hAnsi="Calibri" w:cs="Calibri"/>
          <w:b/>
          <w:bCs/>
          <w:color w:val="000000" w:themeColor="text1"/>
        </w:rPr>
        <w:t>ИХ ОПУБЛИКОВАНИЯ</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1. </w:t>
      </w:r>
      <w:proofErr w:type="gramStart"/>
      <w:r w:rsidRPr="00305F6A">
        <w:rPr>
          <w:rFonts w:ascii="Calibri" w:hAnsi="Calibri" w:cs="Calibri"/>
          <w:color w:val="000000" w:themeColor="text1"/>
        </w:rPr>
        <w:t>Настоящим Положением определяется порядок представления сведений о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гражданами, претендующими на замещение должностей руководителей государственных учреждений города Москвы, и руководителями государственных</w:t>
      </w:r>
      <w:proofErr w:type="gramEnd"/>
      <w:r w:rsidRPr="00305F6A">
        <w:rPr>
          <w:rFonts w:ascii="Calibri" w:hAnsi="Calibri" w:cs="Calibri"/>
          <w:color w:val="000000" w:themeColor="text1"/>
        </w:rPr>
        <w:t xml:space="preserve"> учреждений города Москвы в государственный орган города Москвы, осуществляющий функции и полномочия учредителя государственного учреждения города Москвы (далее - государственный орган города Москвы), а также о порядке их опубликования.</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2. О</w:t>
      </w:r>
      <w:bookmarkStart w:id="3" w:name="_GoBack"/>
      <w:bookmarkEnd w:id="3"/>
      <w:r w:rsidRPr="00305F6A">
        <w:rPr>
          <w:rFonts w:ascii="Calibri" w:hAnsi="Calibri" w:cs="Calibri"/>
          <w:color w:val="000000" w:themeColor="text1"/>
        </w:rPr>
        <w:t xml:space="preserve">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w:t>
      </w:r>
      <w:proofErr w:type="gramStart"/>
      <w:r w:rsidRPr="00305F6A">
        <w:rPr>
          <w:rFonts w:ascii="Calibri" w:hAnsi="Calibri" w:cs="Calibri"/>
          <w:color w:val="000000" w:themeColor="text1"/>
        </w:rPr>
        <w:t>на</w:t>
      </w:r>
      <w:proofErr w:type="gramEnd"/>
      <w:r w:rsidRPr="00305F6A">
        <w:rPr>
          <w:rFonts w:ascii="Calibri" w:hAnsi="Calibri" w:cs="Calibri"/>
          <w:color w:val="000000" w:themeColor="text1"/>
        </w:rPr>
        <w:t>:</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2.1. Граждан, претендующих на замещение должностей руководителей государственных учреждений города Москвы (далее - граждане).</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2.2. Руководителей государственных учреждений города Москвы (далее - руководители ГУ).</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3. Сведения о доходах, об имуществе и обязательствах имущественного характера представляются по утвержденным формам справок:</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3.1. Гражданами одновременно с документами, предъявляемыми при приеме на работу.</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56"/>
      <w:bookmarkEnd w:id="4"/>
      <w:r w:rsidRPr="00305F6A">
        <w:rPr>
          <w:rFonts w:ascii="Calibri" w:hAnsi="Calibri" w:cs="Calibri"/>
          <w:color w:val="000000" w:themeColor="text1"/>
        </w:rPr>
        <w:t xml:space="preserve">3.2. Руководителями ГУ ежегодно не позднее 30 апреля года, следующего за </w:t>
      </w:r>
      <w:proofErr w:type="gramStart"/>
      <w:r w:rsidRPr="00305F6A">
        <w:rPr>
          <w:rFonts w:ascii="Calibri" w:hAnsi="Calibri" w:cs="Calibri"/>
          <w:color w:val="000000" w:themeColor="text1"/>
        </w:rPr>
        <w:t>отчетным</w:t>
      </w:r>
      <w:proofErr w:type="gramEnd"/>
      <w:r w:rsidRPr="00305F6A">
        <w:rPr>
          <w:rFonts w:ascii="Calibri" w:hAnsi="Calibri" w:cs="Calibri"/>
          <w:color w:val="000000" w:themeColor="text1"/>
        </w:rPr>
        <w:t>.</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4. Гражданин представляет:</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4.1. </w:t>
      </w:r>
      <w:proofErr w:type="gramStart"/>
      <w:r w:rsidRPr="00305F6A">
        <w:rPr>
          <w:rFonts w:ascii="Calibri" w:hAnsi="Calibri" w:cs="Calibri"/>
          <w:color w:val="000000" w:themeColor="text1"/>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w:t>
      </w:r>
      <w:proofErr w:type="gramEnd"/>
      <w:r w:rsidRPr="00305F6A">
        <w:rPr>
          <w:rFonts w:ascii="Calibri" w:hAnsi="Calibri" w:cs="Calibri"/>
          <w:color w:val="000000" w:themeColor="text1"/>
        </w:rPr>
        <w:t xml:space="preserve"> на </w:t>
      </w:r>
      <w:proofErr w:type="gramStart"/>
      <w:r w:rsidRPr="00305F6A">
        <w:rPr>
          <w:rFonts w:ascii="Calibri" w:hAnsi="Calibri" w:cs="Calibri"/>
          <w:color w:val="000000" w:themeColor="text1"/>
        </w:rPr>
        <w:t>работу</w:t>
      </w:r>
      <w:proofErr w:type="gramEnd"/>
      <w:r w:rsidRPr="00305F6A">
        <w:rPr>
          <w:rFonts w:ascii="Calibri" w:hAnsi="Calibri" w:cs="Calibri"/>
          <w:color w:val="000000" w:themeColor="text1"/>
        </w:rPr>
        <w:t xml:space="preserve"> на должность руководителя ГУ.</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4.2. </w:t>
      </w:r>
      <w:proofErr w:type="gramStart"/>
      <w:r w:rsidRPr="00305F6A">
        <w:rPr>
          <w:rFonts w:ascii="Calibri" w:hAnsi="Calibri" w:cs="Calibri"/>
          <w:color w:val="000000" w:themeColor="text1"/>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руководителя ГУ,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замещения должности руководителя ГУ.</w:t>
      </w:r>
      <w:proofErr w:type="gramEnd"/>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5. Руководитель ГУ представляет ежегодно:</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6. Сведения о доходах, об имуществе и обязательствах имущественного характера представляются гражданами и руководителями ГУ в письменной форме в государственный орган города Москвы.</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lastRenderedPageBreak/>
        <w:t xml:space="preserve">7. </w:t>
      </w:r>
      <w:proofErr w:type="gramStart"/>
      <w:r w:rsidRPr="00305F6A">
        <w:rPr>
          <w:rFonts w:ascii="Calibri" w:hAnsi="Calibri" w:cs="Calibri"/>
          <w:color w:val="000000" w:themeColor="text1"/>
        </w:rPr>
        <w:t>В случае если граждане и руководители ГУ обнаружили, что в представленных ими в государственный орган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7.1. Гражданин может представить уточненные сведения в течение трех месяцев после назначения на должность руководителя ГУ.</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7.2. Руководитель ГУ может представить уточненные сведения в течение трех месяцев после окончания срока, указанного в </w:t>
      </w:r>
      <w:hyperlink w:anchor="Par56" w:history="1">
        <w:r w:rsidRPr="00305F6A">
          <w:rPr>
            <w:rFonts w:ascii="Calibri" w:hAnsi="Calibri" w:cs="Calibri"/>
            <w:color w:val="000000" w:themeColor="text1"/>
          </w:rPr>
          <w:t>пункте 3.2</w:t>
        </w:r>
      </w:hyperlink>
      <w:r w:rsidRPr="00305F6A">
        <w:rPr>
          <w:rFonts w:ascii="Calibri" w:hAnsi="Calibri" w:cs="Calibri"/>
          <w:color w:val="000000" w:themeColor="text1"/>
        </w:rPr>
        <w:t xml:space="preserve"> настоящего Положения.</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8. В случае непредставления руководителем ГУ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утвержденном в государственном органе города Москвы.</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порядке, установленном указом Мэра Москвы.</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10. Сведения о доходах, об имуществе и обязательствах имущественного характера, представляемые в соответствии с настоящим Положением гражданами и руководителями ГУ, являются сведениями конфиденциального характера, если федеральным законом они не отнесены к сведениям, составляющим государственную тайну или иную охраняемую законом тайну. 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а также иным должностным лицам в случаях, предусмотренных нормативными правовыми актами Российской Федерации.</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11. Сведения о доходах, об имуществе и обязательствах имущественного характера руководителя ГУ, его супруги (супруга)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71"/>
      <w:bookmarkEnd w:id="5"/>
      <w:r w:rsidRPr="00305F6A">
        <w:rPr>
          <w:rFonts w:ascii="Calibri" w:hAnsi="Calibri" w:cs="Calibri"/>
          <w:color w:val="000000" w:themeColor="text1"/>
        </w:rPr>
        <w:t>12.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12.1. Перечень объектов недвижимого имущества, принадлежащих руководителю ГУ, его супруге (супругу) и несовершеннолетним детям на праве собственности или находящихся в их пользовании, с указанием вида, площади и государства, в котором расположены объекты недвижимого имущества.</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12.2. Перечень транспортных средств с указанием вида и марки, принадлежащих на праве собственности руководителю ГУ, его супруге (супругу) и несовершеннолетним детям.</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12.3. Годовой доход руководителя ГУ, его супруги (супруга) и несовершеннолетних детей.</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13.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13.1. </w:t>
      </w:r>
      <w:proofErr w:type="gramStart"/>
      <w:r w:rsidRPr="00305F6A">
        <w:rPr>
          <w:rFonts w:ascii="Calibri" w:hAnsi="Calibri" w:cs="Calibri"/>
          <w:color w:val="000000" w:themeColor="text1"/>
        </w:rPr>
        <w:t xml:space="preserve">Иные сведения (кроме указанных в </w:t>
      </w:r>
      <w:hyperlink w:anchor="Par71" w:history="1">
        <w:r w:rsidRPr="00305F6A">
          <w:rPr>
            <w:rFonts w:ascii="Calibri" w:hAnsi="Calibri" w:cs="Calibri"/>
            <w:color w:val="000000" w:themeColor="text1"/>
          </w:rPr>
          <w:t>пункте 12</w:t>
        </w:r>
      </w:hyperlink>
      <w:r w:rsidRPr="00305F6A">
        <w:rPr>
          <w:rFonts w:ascii="Calibri" w:hAnsi="Calibri" w:cs="Calibri"/>
          <w:color w:val="000000" w:themeColor="text1"/>
        </w:rPr>
        <w:t xml:space="preserve"> настоящего Положения) о доходах руководителя ГУ,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13.2. Персональные данные супруги (супруга), детей и иных членов семьи руководителя ГУ.</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13.3. Данные, позволяющие определить место жительства, почтовый адрес, телефон и иные индивидуальные средства коммуникации руководителя ГУ, его супруги (супруга), детей и иных членов семьи.</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13.4. Данные, позволяющие определить местонахождение объектов недвижимого имущества, принадлежащих руководителю ГУ, его супруге (супругу), детям, иным членам семьи на праве собственности или находящихся в их пользовании.</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13.5. Информацию, отнесенную к государственной тайне, иной охраняемой законом тайне или являющуюся конфиденциальной.</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14. Сведения о доходах, об имуществе и обязательствах имущественного характера, указанные в </w:t>
      </w:r>
      <w:hyperlink w:anchor="Par71" w:history="1">
        <w:r w:rsidRPr="00305F6A">
          <w:rPr>
            <w:rFonts w:ascii="Calibri" w:hAnsi="Calibri" w:cs="Calibri"/>
            <w:color w:val="000000" w:themeColor="text1"/>
          </w:rPr>
          <w:t>пункте 12</w:t>
        </w:r>
      </w:hyperlink>
      <w:r w:rsidRPr="00305F6A">
        <w:rPr>
          <w:rFonts w:ascii="Calibri" w:hAnsi="Calibri" w:cs="Calibri"/>
          <w:color w:val="000000" w:themeColor="text1"/>
        </w:rPr>
        <w:t xml:space="preserve"> настоящего Положения, размещают на официальном сайте в 14-дневный </w:t>
      </w:r>
      <w:r w:rsidRPr="00305F6A">
        <w:rPr>
          <w:rFonts w:ascii="Calibri" w:hAnsi="Calibri" w:cs="Calibri"/>
          <w:color w:val="000000" w:themeColor="text1"/>
        </w:rPr>
        <w:lastRenderedPageBreak/>
        <w:t>срок со дня истечения срока, установленного для подачи справок о доходах, об имуществе и обязательствах имущественного характера руководителем ГУ.</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15. Размещение на официальном сайте сведений о доходах, об имуществе и обязательствах имущественного характера, указанных в </w:t>
      </w:r>
      <w:hyperlink w:anchor="Par71" w:history="1">
        <w:r w:rsidRPr="00305F6A">
          <w:rPr>
            <w:rFonts w:ascii="Calibri" w:hAnsi="Calibri" w:cs="Calibri"/>
            <w:color w:val="000000" w:themeColor="text1"/>
          </w:rPr>
          <w:t>пункте 12</w:t>
        </w:r>
      </w:hyperlink>
      <w:r w:rsidRPr="00305F6A">
        <w:rPr>
          <w:rFonts w:ascii="Calibri" w:hAnsi="Calibri" w:cs="Calibri"/>
          <w:color w:val="000000" w:themeColor="text1"/>
        </w:rPr>
        <w:t xml:space="preserve"> настоящего Положения, представленных руководителем ГУ, обеспечивается уполномоченным должностным лицом государственного органа города Москвы.</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16. Руководитель государственного органа города Москвы:</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16.1. В 3-дневный срок со дня поступления запроса от общероссийского средства массовой информации сообщает о нем руководителю ГУ, в отношении которого поступил запрос.</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 xml:space="preserve">16.2.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ar71" w:history="1">
        <w:r w:rsidRPr="00305F6A">
          <w:rPr>
            <w:rFonts w:ascii="Calibri" w:hAnsi="Calibri" w:cs="Calibri"/>
            <w:color w:val="000000" w:themeColor="text1"/>
          </w:rPr>
          <w:t>пункте 12</w:t>
        </w:r>
      </w:hyperlink>
      <w:r w:rsidRPr="00305F6A">
        <w:rPr>
          <w:rFonts w:ascii="Calibri" w:hAnsi="Calibri" w:cs="Calibri"/>
          <w:color w:val="000000" w:themeColor="text1"/>
        </w:rPr>
        <w:t xml:space="preserve"> настоящего Положения, в том случае, если запрашиваемые сведения отсутствуют на официальном сайте.</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17. Должностные лица, в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иной охраняемой законом тайне или являющихся конфиденциальными.</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18. Сведения о доходах,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хранятся в государственном органе города Москвы в установленном порядке.</w:t>
      </w:r>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305F6A">
        <w:rPr>
          <w:rFonts w:ascii="Calibri" w:hAnsi="Calibri" w:cs="Calibri"/>
          <w:color w:val="000000" w:themeColor="text1"/>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ГУ, эти справки возвращаются ему по его письменному заявлению.</w:t>
      </w:r>
      <w:proofErr w:type="gramEnd"/>
    </w:p>
    <w:p w:rsidR="00AD6AE6" w:rsidRPr="00305F6A" w:rsidRDefault="00AD6AE6">
      <w:pPr>
        <w:widowControl w:val="0"/>
        <w:autoSpaceDE w:val="0"/>
        <w:autoSpaceDN w:val="0"/>
        <w:adjustRightInd w:val="0"/>
        <w:spacing w:after="0" w:line="240" w:lineRule="auto"/>
        <w:ind w:firstLine="540"/>
        <w:jc w:val="both"/>
        <w:rPr>
          <w:rFonts w:ascii="Calibri" w:hAnsi="Calibri" w:cs="Calibri"/>
          <w:color w:val="000000" w:themeColor="text1"/>
        </w:rPr>
      </w:pPr>
      <w:r w:rsidRPr="00305F6A">
        <w:rPr>
          <w:rFonts w:ascii="Calibri" w:hAnsi="Calibri" w:cs="Calibri"/>
          <w:color w:val="000000" w:themeColor="text1"/>
        </w:rPr>
        <w:t>19. В случае непредставления или представления заведомо ложных сведений о доходах, об имуществе и обязательствах имущественного характера гражданин и руководитель ГУ несут ответственность в соответствии с законодательством Российской Федерации.</w:t>
      </w:r>
    </w:p>
    <w:p w:rsidR="00BE63B3" w:rsidRPr="00305F6A" w:rsidRDefault="00BE63B3">
      <w:pPr>
        <w:rPr>
          <w:rFonts w:ascii="Calibri" w:hAnsi="Calibri" w:cs="Calibri"/>
          <w:color w:val="000000" w:themeColor="text1"/>
        </w:rPr>
      </w:pPr>
      <w:bookmarkStart w:id="6" w:name="Par95"/>
      <w:bookmarkEnd w:id="6"/>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right"/>
        <w:outlineLvl w:val="0"/>
        <w:rPr>
          <w:rFonts w:ascii="Calibri" w:hAnsi="Calibri" w:cs="Calibri"/>
          <w:color w:val="000000" w:themeColor="text1"/>
        </w:rPr>
      </w:pPr>
      <w:r w:rsidRPr="00305F6A">
        <w:rPr>
          <w:rFonts w:ascii="Calibri" w:hAnsi="Calibri" w:cs="Calibri"/>
          <w:color w:val="000000" w:themeColor="text1"/>
        </w:rPr>
        <w:lastRenderedPageBreak/>
        <w:t>Приложение 2</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к указу Мэра Москвы</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от 1 марта 2013 г. N 13-УМ</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В 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наименование государственного органа города Москвы,</w:t>
      </w:r>
      <w:proofErr w:type="gramEnd"/>
    </w:p>
    <w:p w:rsidR="00AD6AE6" w:rsidRPr="00305F6A" w:rsidRDefault="00AD6AE6">
      <w:pPr>
        <w:pStyle w:val="ConsPlusNonformat"/>
        <w:rPr>
          <w:color w:val="000000" w:themeColor="text1"/>
        </w:rPr>
      </w:pPr>
      <w:r w:rsidRPr="00305F6A">
        <w:rPr>
          <w:color w:val="000000" w:themeColor="text1"/>
        </w:rPr>
        <w:t xml:space="preserve">      осуществляющего функции и полномочия учредителя государственного</w:t>
      </w:r>
    </w:p>
    <w:p w:rsidR="00AD6AE6" w:rsidRPr="00305F6A" w:rsidRDefault="00AD6AE6">
      <w:pPr>
        <w:pStyle w:val="ConsPlusNonformat"/>
        <w:rPr>
          <w:color w:val="000000" w:themeColor="text1"/>
        </w:rPr>
      </w:pPr>
      <w:r w:rsidRPr="00305F6A">
        <w:rPr>
          <w:color w:val="000000" w:themeColor="text1"/>
        </w:rPr>
        <w:t xml:space="preserve">                          учреждения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7" w:name="Par104"/>
      <w:bookmarkEnd w:id="7"/>
      <w:r w:rsidRPr="00305F6A">
        <w:rPr>
          <w:color w:val="000000" w:themeColor="text1"/>
        </w:rPr>
        <w:t xml:space="preserve">             СПРАВКА О ДОХОДАХ, ОБ ИМУЩЕСТВЕ И ОБЯЗАТЕЛЬСТВАХ</w:t>
      </w:r>
    </w:p>
    <w:p w:rsidR="00AD6AE6" w:rsidRPr="00305F6A" w:rsidRDefault="00AD6AE6">
      <w:pPr>
        <w:pStyle w:val="ConsPlusNonformat"/>
        <w:rPr>
          <w:color w:val="000000" w:themeColor="text1"/>
        </w:rPr>
      </w:pPr>
      <w:r w:rsidRPr="00305F6A">
        <w:rPr>
          <w:color w:val="000000" w:themeColor="text1"/>
        </w:rPr>
        <w:t xml:space="preserve">      ИМУЩЕСТВЕННОГО ХАРАКТЕРА ГРАЖДАНИНА, ПРЕТЕНДУЮЩЕГО НА ЗАМЕЩЕНИЕ</w:t>
      </w:r>
    </w:p>
    <w:p w:rsidR="00AD6AE6" w:rsidRPr="00305F6A" w:rsidRDefault="00AD6AE6">
      <w:pPr>
        <w:pStyle w:val="ConsPlusNonformat"/>
        <w:rPr>
          <w:color w:val="000000" w:themeColor="text1"/>
        </w:rPr>
      </w:pPr>
      <w:r w:rsidRPr="00305F6A">
        <w:rPr>
          <w:color w:val="000000" w:themeColor="text1"/>
        </w:rPr>
        <w:t xml:space="preserve">     ДОЛЖНОСТИ РУКОВОДИТЕЛЯ ГОСУДАРСТВЕННОГО УЧРЕЖДЕНИЯ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r w:rsidRPr="00305F6A">
        <w:rPr>
          <w:color w:val="000000" w:themeColor="text1"/>
        </w:rPr>
        <w:t>Я, 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(фамилия, имя, отчество, дата рождения)</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(основное место работы, занимаемая должность; в случае отсутствия</w:t>
      </w:r>
      <w:proofErr w:type="gramEnd"/>
    </w:p>
    <w:p w:rsidR="00AD6AE6" w:rsidRPr="00305F6A" w:rsidRDefault="00AD6AE6">
      <w:pPr>
        <w:pStyle w:val="ConsPlusNonformat"/>
        <w:rPr>
          <w:color w:val="000000" w:themeColor="text1"/>
        </w:rPr>
      </w:pPr>
      <w:r w:rsidRPr="00305F6A">
        <w:rPr>
          <w:color w:val="000000" w:themeColor="text1"/>
        </w:rPr>
        <w:t xml:space="preserve">             основного места работы или службы - род занятий)</w:t>
      </w:r>
    </w:p>
    <w:p w:rsidR="00AD6AE6" w:rsidRPr="00305F6A" w:rsidRDefault="00AD6AE6">
      <w:pPr>
        <w:pStyle w:val="ConsPlusNonformat"/>
        <w:rPr>
          <w:color w:val="000000" w:themeColor="text1"/>
        </w:rPr>
      </w:pPr>
      <w:proofErr w:type="gramStart"/>
      <w:r w:rsidRPr="00305F6A">
        <w:rPr>
          <w:color w:val="000000" w:themeColor="text1"/>
        </w:rPr>
        <w:t>проживающий</w:t>
      </w:r>
      <w:proofErr w:type="gramEnd"/>
      <w:r w:rsidRPr="00305F6A">
        <w:rPr>
          <w:color w:val="000000" w:themeColor="text1"/>
        </w:rPr>
        <w:t xml:space="preserve"> по адресу: 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(адрес места жительства)</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hyperlink w:anchor="Par121" w:history="1">
        <w:r w:rsidRPr="00305F6A">
          <w:rPr>
            <w:color w:val="000000" w:themeColor="text1"/>
          </w:rPr>
          <w:t>1</w:t>
        </w:r>
      </w:hyperlink>
    </w:p>
    <w:p w:rsidR="00AD6AE6" w:rsidRPr="00305F6A" w:rsidRDefault="00AD6AE6">
      <w:pPr>
        <w:pStyle w:val="ConsPlusNonformat"/>
        <w:rPr>
          <w:color w:val="000000" w:themeColor="text1"/>
        </w:rPr>
      </w:pPr>
      <w:r w:rsidRPr="00305F6A">
        <w:rPr>
          <w:color w:val="000000" w:themeColor="text1"/>
        </w:rPr>
        <w:t>сообщаю сведения  о своих доходах, об имуществе, принадлежащем мне на праве</w:t>
      </w:r>
    </w:p>
    <w:p w:rsidR="00AD6AE6" w:rsidRPr="00305F6A" w:rsidRDefault="00AD6AE6">
      <w:pPr>
        <w:pStyle w:val="ConsPlusNonformat"/>
        <w:rPr>
          <w:color w:val="000000" w:themeColor="text1"/>
        </w:rPr>
      </w:pPr>
      <w:r w:rsidRPr="00305F6A">
        <w:rPr>
          <w:color w:val="000000" w:themeColor="text1"/>
        </w:rPr>
        <w:t>собственности,  о  вкладах  в  банках,  ценных  бумагах,  об обязательствах</w:t>
      </w:r>
    </w:p>
    <w:p w:rsidR="00AD6AE6" w:rsidRPr="00305F6A" w:rsidRDefault="00AD6AE6">
      <w:pPr>
        <w:pStyle w:val="ConsPlusNonformat"/>
        <w:rPr>
          <w:color w:val="000000" w:themeColor="text1"/>
        </w:rPr>
      </w:pPr>
      <w:r w:rsidRPr="00305F6A">
        <w:rPr>
          <w:color w:val="000000" w:themeColor="text1"/>
        </w:rPr>
        <w:t>имущественного характера:</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8" w:name="Par121"/>
      <w:bookmarkEnd w:id="8"/>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Сведения,   за   исключением   сведений   о  доходах,  указываются  </w:t>
      </w:r>
      <w:proofErr w:type="gramStart"/>
      <w:r w:rsidRPr="00305F6A">
        <w:rPr>
          <w:color w:val="000000" w:themeColor="text1"/>
        </w:rPr>
        <w:t>по</w:t>
      </w:r>
      <w:proofErr w:type="gramEnd"/>
    </w:p>
    <w:p w:rsidR="00AD6AE6" w:rsidRPr="00305F6A" w:rsidRDefault="00AD6AE6">
      <w:pPr>
        <w:pStyle w:val="ConsPlusNonformat"/>
        <w:rPr>
          <w:color w:val="000000" w:themeColor="text1"/>
        </w:rPr>
      </w:pPr>
      <w:r w:rsidRPr="00305F6A">
        <w:rPr>
          <w:color w:val="000000" w:themeColor="text1"/>
        </w:rPr>
        <w:t>состоянию  на  1-е  число  месяца, предшествующего месяцу подачи документов</w:t>
      </w:r>
    </w:p>
    <w:p w:rsidR="00AD6AE6" w:rsidRPr="00305F6A" w:rsidRDefault="00AD6AE6">
      <w:pPr>
        <w:pStyle w:val="ConsPlusNonformat"/>
        <w:rPr>
          <w:color w:val="000000" w:themeColor="text1"/>
        </w:rPr>
      </w:pPr>
      <w:r w:rsidRPr="00305F6A">
        <w:rPr>
          <w:color w:val="000000" w:themeColor="text1"/>
        </w:rPr>
        <w:t>гражданином,    претендующим    на    замещение    должности   руководителя</w:t>
      </w:r>
    </w:p>
    <w:p w:rsidR="00AD6AE6" w:rsidRPr="00305F6A" w:rsidRDefault="00AD6AE6">
      <w:pPr>
        <w:pStyle w:val="ConsPlusNonformat"/>
        <w:rPr>
          <w:color w:val="000000" w:themeColor="text1"/>
        </w:rPr>
      </w:pPr>
      <w:r w:rsidRPr="00305F6A">
        <w:rPr>
          <w:color w:val="000000" w:themeColor="text1"/>
        </w:rPr>
        <w:t>государственного учреждения города Москвы (далее - на отчетную дату).</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9" w:name="Par127"/>
      <w:bookmarkEnd w:id="9"/>
      <w:r w:rsidRPr="00305F6A">
        <w:rPr>
          <w:color w:val="000000" w:themeColor="text1"/>
        </w:rPr>
        <w:t xml:space="preserve">                                                   </w:t>
      </w:r>
      <w:hyperlink w:anchor="Par158" w:history="1">
        <w:r w:rsidRPr="00305F6A">
          <w:rPr>
            <w:color w:val="000000" w:themeColor="text1"/>
          </w:rPr>
          <w:t>1</w:t>
        </w:r>
      </w:hyperlink>
    </w:p>
    <w:p w:rsidR="00AD6AE6" w:rsidRPr="00305F6A" w:rsidRDefault="00AD6AE6">
      <w:pPr>
        <w:pStyle w:val="ConsPlusNonformat"/>
        <w:rPr>
          <w:color w:val="000000" w:themeColor="text1"/>
        </w:rPr>
      </w:pPr>
      <w:r w:rsidRPr="00305F6A">
        <w:rPr>
          <w:color w:val="000000" w:themeColor="text1"/>
        </w:rPr>
        <w:t xml:space="preserve">                       Раздел 1. СВЕДЕНИЯ О ДОХОДАХ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дохода                          │Величина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 xml:space="preserve">/п│                                    │      </w:t>
      </w:r>
      <w:hyperlink w:anchor="Par162"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│дохода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│Доход по основному месту работы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│Доход от иной деятельности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│Доход от вкладов в банках и иных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│кредитных </w:t>
      </w:r>
      <w:proofErr w:type="gramStart"/>
      <w:r w:rsidRPr="00305F6A">
        <w:rPr>
          <w:rFonts w:ascii="Courier New" w:hAnsi="Courier New" w:cs="Courier New"/>
          <w:color w:val="000000" w:themeColor="text1"/>
          <w:sz w:val="20"/>
          <w:szCs w:val="20"/>
        </w:rPr>
        <w:t>организациях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│Доход от ценных бумаг и долей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│участия в коммерческих организациях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доходы (указать вид дохода):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того доход за отчетный период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0" w:name="Par158"/>
      <w:bookmarkEnd w:id="10"/>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доходы  (включая  пенсии,  пособия, иные выплаты) за год,</w:t>
      </w:r>
    </w:p>
    <w:p w:rsidR="00AD6AE6" w:rsidRPr="00305F6A" w:rsidRDefault="00AD6AE6">
      <w:pPr>
        <w:pStyle w:val="ConsPlusNonformat"/>
        <w:rPr>
          <w:color w:val="000000" w:themeColor="text1"/>
        </w:rPr>
      </w:pPr>
      <w:proofErr w:type="gramStart"/>
      <w:r w:rsidRPr="00305F6A">
        <w:rPr>
          <w:color w:val="000000" w:themeColor="text1"/>
        </w:rPr>
        <w:t>предшествующий</w:t>
      </w:r>
      <w:proofErr w:type="gramEnd"/>
      <w:r w:rsidRPr="00305F6A">
        <w:rPr>
          <w:color w:val="000000" w:themeColor="text1"/>
        </w:rPr>
        <w:t xml:space="preserve">  году подачи документов для замещения должности руководителя</w:t>
      </w:r>
    </w:p>
    <w:p w:rsidR="00AD6AE6" w:rsidRPr="00305F6A" w:rsidRDefault="00AD6AE6">
      <w:pPr>
        <w:pStyle w:val="ConsPlusNonformat"/>
        <w:rPr>
          <w:color w:val="000000" w:themeColor="text1"/>
        </w:rPr>
      </w:pPr>
      <w:r w:rsidRPr="00305F6A">
        <w:rPr>
          <w:color w:val="000000" w:themeColor="text1"/>
        </w:rPr>
        <w:t>государственного учреждения города Москвы.</w:t>
      </w:r>
    </w:p>
    <w:p w:rsidR="00AD6AE6" w:rsidRPr="00305F6A" w:rsidRDefault="00AD6AE6">
      <w:pPr>
        <w:pStyle w:val="ConsPlusNonformat"/>
        <w:rPr>
          <w:color w:val="000000" w:themeColor="text1"/>
        </w:rPr>
      </w:pPr>
      <w:bookmarkStart w:id="11" w:name="Par162"/>
      <w:bookmarkEnd w:id="11"/>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lastRenderedPageBreak/>
        <w:t xml:space="preserve">     Доход, полученный  в иностранной валюте, указывается в рублях по курсу</w:t>
      </w:r>
    </w:p>
    <w:p w:rsidR="00AD6AE6" w:rsidRPr="00305F6A" w:rsidRDefault="00AD6AE6">
      <w:pPr>
        <w:pStyle w:val="ConsPlusNonformat"/>
        <w:rPr>
          <w:color w:val="000000" w:themeColor="text1"/>
        </w:rPr>
      </w:pPr>
      <w:r w:rsidRPr="00305F6A">
        <w:rPr>
          <w:color w:val="000000" w:themeColor="text1"/>
        </w:rPr>
        <w:t>Банка России на дату получения дохода.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2" w:name="Par166"/>
      <w:bookmarkEnd w:id="12"/>
      <w:r w:rsidRPr="00305F6A">
        <w:rPr>
          <w:rFonts w:ascii="Calibri" w:hAnsi="Calibri" w:cs="Calibri"/>
          <w:color w:val="000000" w:themeColor="text1"/>
        </w:rPr>
        <w:t>Раздел 2. СВЕДЕНИЯ ОБ ИМУЩЕСТВЕ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3" w:name="Par168"/>
      <w:bookmarkEnd w:id="13"/>
      <w:r w:rsidRPr="00305F6A">
        <w:rPr>
          <w:rFonts w:ascii="Calibri" w:hAnsi="Calibri" w:cs="Calibri"/>
          <w:color w:val="000000" w:themeColor="text1"/>
        </w:rPr>
        <w:t>2.1. НЕДВИЖИМОЕ ИМУЩЕСТВО</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и            │Вид           │Место     │Площадь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п│наименование</w:t>
      </w:r>
      <w:proofErr w:type="spellEnd"/>
      <w:r w:rsidRPr="00305F6A">
        <w:rPr>
          <w:rFonts w:ascii="Courier New" w:hAnsi="Courier New" w:cs="Courier New"/>
          <w:color w:val="000000" w:themeColor="text1"/>
          <w:sz w:val="20"/>
          <w:szCs w:val="20"/>
        </w:rPr>
        <w:t xml:space="preserve">     │             </w:t>
      </w:r>
      <w:hyperlink w:anchor="Par211"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│нахождения│(кв. м)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│имущества        │собственности │(адрес)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│Земельные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221"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│участки</w:t>
      </w:r>
      <w:proofErr w:type="gramStart"/>
      <w:r w:rsidRPr="00305F6A">
        <w:rPr>
          <w:rFonts w:ascii="Courier New" w:hAnsi="Courier New" w:cs="Courier New"/>
          <w:color w:val="000000" w:themeColor="text1"/>
          <w:sz w:val="20"/>
          <w:szCs w:val="20"/>
        </w:rPr>
        <w:t xml:space="preserve"> :</w:t>
      </w:r>
      <w:proofErr w:type="gramEnd"/>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│Жилые дома: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│Квартиры: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│Дачи: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│Гаражи: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ное недвижимое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│имущество: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4" w:name="Par211"/>
      <w:bookmarkEnd w:id="14"/>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 xml:space="preserve">находится  в  единоличной  собственности  лица, представляющего сведения </w:t>
      </w:r>
      <w:proofErr w:type="gramStart"/>
      <w:r w:rsidRPr="00305F6A">
        <w:rPr>
          <w:color w:val="000000" w:themeColor="text1"/>
        </w:rPr>
        <w:t>об</w:t>
      </w:r>
      <w:proofErr w:type="gramEnd"/>
    </w:p>
    <w:p w:rsidR="00AD6AE6" w:rsidRPr="00305F6A" w:rsidRDefault="00AD6AE6">
      <w:pPr>
        <w:pStyle w:val="ConsPlusNonformat"/>
        <w:rPr>
          <w:color w:val="000000" w:themeColor="text1"/>
        </w:rPr>
      </w:pPr>
      <w:r w:rsidRPr="00305F6A">
        <w:rPr>
          <w:color w:val="000000" w:themeColor="text1"/>
        </w:rPr>
        <w:t xml:space="preserve">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 собственности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  и  иных  лиц с определением доли</w:t>
      </w:r>
    </w:p>
    <w:p w:rsidR="00AD6AE6" w:rsidRPr="00305F6A" w:rsidRDefault="00AD6AE6">
      <w:pPr>
        <w:pStyle w:val="ConsPlusNonformat"/>
        <w:rPr>
          <w:color w:val="000000" w:themeColor="text1"/>
        </w:rPr>
      </w:pPr>
      <w:r w:rsidRPr="00305F6A">
        <w:rPr>
          <w:color w:val="000000" w:themeColor="text1"/>
        </w:rPr>
        <w:t>каждого  в  праве собственности (долевая собственность) или без определения</w:t>
      </w:r>
    </w:p>
    <w:p w:rsidR="00AD6AE6" w:rsidRPr="00305F6A" w:rsidRDefault="00AD6AE6">
      <w:pPr>
        <w:pStyle w:val="ConsPlusNonformat"/>
        <w:rPr>
          <w:color w:val="000000" w:themeColor="text1"/>
        </w:rPr>
      </w:pPr>
      <w:r w:rsidRPr="00305F6A">
        <w:rPr>
          <w:color w:val="000000" w:themeColor="text1"/>
        </w:rPr>
        <w:t>таких   долей  (совместная  собственность);  для  совместной  собственности</w:t>
      </w:r>
    </w:p>
    <w:p w:rsidR="00AD6AE6" w:rsidRPr="00305F6A" w:rsidRDefault="00AD6AE6">
      <w:pPr>
        <w:pStyle w:val="ConsPlusNonformat"/>
        <w:rPr>
          <w:color w:val="000000" w:themeColor="text1"/>
        </w:rPr>
      </w:pPr>
      <w:r w:rsidRPr="00305F6A">
        <w:rPr>
          <w:color w:val="000000" w:themeColor="text1"/>
        </w:rPr>
        <w:t>указываются  иные  лица  (ФИО  или  наименование),  в собственности которых</w:t>
      </w:r>
    </w:p>
    <w:p w:rsidR="00AD6AE6" w:rsidRPr="00305F6A" w:rsidRDefault="00AD6AE6">
      <w:pPr>
        <w:pStyle w:val="ConsPlusNonformat"/>
        <w:rPr>
          <w:color w:val="000000" w:themeColor="text1"/>
        </w:rPr>
      </w:pPr>
      <w:r w:rsidRPr="00305F6A">
        <w:rPr>
          <w:color w:val="000000" w:themeColor="text1"/>
        </w:rPr>
        <w:t>находится  имущество;  для  долевой  собственности  указывается  доля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w:t>
      </w:r>
    </w:p>
    <w:p w:rsidR="00AD6AE6" w:rsidRPr="00305F6A" w:rsidRDefault="00AD6AE6">
      <w:pPr>
        <w:pStyle w:val="ConsPlusNonformat"/>
        <w:rPr>
          <w:color w:val="000000" w:themeColor="text1"/>
        </w:rPr>
      </w:pPr>
      <w:bookmarkStart w:id="15" w:name="Par221"/>
      <w:bookmarkEnd w:id="15"/>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вид  земельного  участка (пая, доли): под  </w:t>
      </w:r>
      <w:proofErr w:type="gramStart"/>
      <w:r w:rsidRPr="00305F6A">
        <w:rPr>
          <w:color w:val="000000" w:themeColor="text1"/>
        </w:rPr>
        <w:t>индивидуальное</w:t>
      </w:r>
      <w:proofErr w:type="gramEnd"/>
    </w:p>
    <w:p w:rsidR="00AD6AE6" w:rsidRPr="00305F6A" w:rsidRDefault="00AD6AE6">
      <w:pPr>
        <w:pStyle w:val="ConsPlusNonformat"/>
        <w:rPr>
          <w:color w:val="000000" w:themeColor="text1"/>
        </w:rPr>
      </w:pPr>
      <w:r w:rsidRPr="00305F6A">
        <w:rPr>
          <w:color w:val="000000" w:themeColor="text1"/>
        </w:rPr>
        <w:t>жилищное строительство, дачный, садовый, приусадебный, огородный и другие.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6" w:name="Par225"/>
      <w:bookmarkEnd w:id="16"/>
      <w:r w:rsidRPr="00305F6A">
        <w:rPr>
          <w:rFonts w:ascii="Calibri" w:hAnsi="Calibri" w:cs="Calibri"/>
          <w:color w:val="000000" w:themeColor="text1"/>
        </w:rPr>
        <w:t>2.2. ТРАНСПОРТНЫЕ СРЕДСТВА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│Вид и марка </w:t>
      </w:r>
      <w:proofErr w:type="spellStart"/>
      <w:proofErr w:type="gramStart"/>
      <w:r w:rsidRPr="00305F6A">
        <w:rPr>
          <w:rFonts w:ascii="Courier New" w:hAnsi="Courier New" w:cs="Courier New"/>
          <w:color w:val="000000" w:themeColor="text1"/>
          <w:sz w:val="20"/>
          <w:szCs w:val="20"/>
        </w:rPr>
        <w:t>транспортного</w:t>
      </w:r>
      <w:proofErr w:type="gramEnd"/>
      <w:r w:rsidRPr="00305F6A">
        <w:rPr>
          <w:rFonts w:ascii="Courier New" w:hAnsi="Courier New" w:cs="Courier New"/>
          <w:color w:val="000000" w:themeColor="text1"/>
          <w:sz w:val="20"/>
          <w:szCs w:val="20"/>
        </w:rPr>
        <w:t>│Вид</w:t>
      </w:r>
      <w:proofErr w:type="spellEnd"/>
      <w:r w:rsidRPr="00305F6A">
        <w:rPr>
          <w:rFonts w:ascii="Courier New" w:hAnsi="Courier New" w:cs="Courier New"/>
          <w:color w:val="000000" w:themeColor="text1"/>
          <w:sz w:val="20"/>
          <w:szCs w:val="20"/>
        </w:rPr>
        <w:t xml:space="preserve">           │Место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п│средства</w:t>
      </w:r>
      <w:proofErr w:type="spellEnd"/>
      <w:r w:rsidRPr="00305F6A">
        <w:rPr>
          <w:rFonts w:ascii="Courier New" w:hAnsi="Courier New" w:cs="Courier New"/>
          <w:color w:val="000000" w:themeColor="text1"/>
          <w:sz w:val="20"/>
          <w:szCs w:val="20"/>
        </w:rPr>
        <w:t xml:space="preserve">                 │             </w:t>
      </w:r>
      <w:hyperlink w:anchor="Par270"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│регистрации│</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lastRenderedPageBreak/>
        <w:t>│   │                         │собственности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│Автомобили легковые: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│Автомобили грузовые: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│Автоприцепы: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w:t>
      </w:r>
      <w:proofErr w:type="spellStart"/>
      <w:r w:rsidRPr="00305F6A">
        <w:rPr>
          <w:rFonts w:ascii="Courier New" w:hAnsi="Courier New" w:cs="Courier New"/>
          <w:color w:val="000000" w:themeColor="text1"/>
          <w:sz w:val="20"/>
          <w:szCs w:val="20"/>
        </w:rPr>
        <w:t>Мототранспортные</w:t>
      </w:r>
      <w:proofErr w:type="spellEnd"/>
      <w:r w:rsidRPr="00305F6A">
        <w:rPr>
          <w:rFonts w:ascii="Courier New" w:hAnsi="Courier New" w:cs="Courier New"/>
          <w:color w:val="000000" w:themeColor="text1"/>
          <w:sz w:val="20"/>
          <w:szCs w:val="20"/>
        </w:rPr>
        <w:t xml:space="preserve">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│Сельскохозяйственная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│техника: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  │Водный транспорт: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│7  │Воздушный транспорт: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│8</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транспортные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7" w:name="Par270"/>
      <w:bookmarkEnd w:id="17"/>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 xml:space="preserve">находится  в  единоличной  собственности  лица, представляющего сведения </w:t>
      </w:r>
      <w:proofErr w:type="gramStart"/>
      <w:r w:rsidRPr="00305F6A">
        <w:rPr>
          <w:color w:val="000000" w:themeColor="text1"/>
        </w:rPr>
        <w:t>об</w:t>
      </w:r>
      <w:proofErr w:type="gramEnd"/>
    </w:p>
    <w:p w:rsidR="00AD6AE6" w:rsidRPr="00305F6A" w:rsidRDefault="00AD6AE6">
      <w:pPr>
        <w:pStyle w:val="ConsPlusNonformat"/>
        <w:rPr>
          <w:color w:val="000000" w:themeColor="text1"/>
        </w:rPr>
      </w:pPr>
      <w:r w:rsidRPr="00305F6A">
        <w:rPr>
          <w:color w:val="000000" w:themeColor="text1"/>
        </w:rPr>
        <w:t xml:space="preserve">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 собственности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  и  иных  лиц с определением доли</w:t>
      </w:r>
    </w:p>
    <w:p w:rsidR="00AD6AE6" w:rsidRPr="00305F6A" w:rsidRDefault="00AD6AE6">
      <w:pPr>
        <w:pStyle w:val="ConsPlusNonformat"/>
        <w:rPr>
          <w:color w:val="000000" w:themeColor="text1"/>
        </w:rPr>
      </w:pPr>
      <w:r w:rsidRPr="00305F6A">
        <w:rPr>
          <w:color w:val="000000" w:themeColor="text1"/>
        </w:rPr>
        <w:t>каждого  в  праве собственности (долевая собственность) или без определения</w:t>
      </w:r>
    </w:p>
    <w:p w:rsidR="00AD6AE6" w:rsidRPr="00305F6A" w:rsidRDefault="00AD6AE6">
      <w:pPr>
        <w:pStyle w:val="ConsPlusNonformat"/>
        <w:rPr>
          <w:color w:val="000000" w:themeColor="text1"/>
        </w:rPr>
      </w:pPr>
      <w:r w:rsidRPr="00305F6A">
        <w:rPr>
          <w:color w:val="000000" w:themeColor="text1"/>
        </w:rPr>
        <w:t>таких   долей  (совместная  собственность);  для  совместной  собственности</w:t>
      </w:r>
    </w:p>
    <w:p w:rsidR="00AD6AE6" w:rsidRPr="00305F6A" w:rsidRDefault="00AD6AE6">
      <w:pPr>
        <w:pStyle w:val="ConsPlusNonformat"/>
        <w:rPr>
          <w:color w:val="000000" w:themeColor="text1"/>
        </w:rPr>
      </w:pPr>
      <w:r w:rsidRPr="00305F6A">
        <w:rPr>
          <w:color w:val="000000" w:themeColor="text1"/>
        </w:rPr>
        <w:t>указываются  иные  лица  (ФИО  или  наименование),  в собственности которых</w:t>
      </w:r>
    </w:p>
    <w:p w:rsidR="00AD6AE6" w:rsidRPr="00305F6A" w:rsidRDefault="00AD6AE6">
      <w:pPr>
        <w:pStyle w:val="ConsPlusNonformat"/>
        <w:rPr>
          <w:color w:val="000000" w:themeColor="text1"/>
        </w:rPr>
      </w:pPr>
      <w:r w:rsidRPr="00305F6A">
        <w:rPr>
          <w:color w:val="000000" w:themeColor="text1"/>
        </w:rPr>
        <w:t>находится  имущество;  для  долевой  собственности  указывается  доля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w:t>
      </w:r>
    </w:p>
    <w:p w:rsidR="00BE63B3" w:rsidRPr="00305F6A" w:rsidRDefault="00BE63B3">
      <w:pPr>
        <w:rPr>
          <w:rFonts w:ascii="Calibri" w:hAnsi="Calibri" w:cs="Calibri"/>
          <w:color w:val="000000" w:themeColor="text1"/>
        </w:rPr>
      </w:pPr>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8" w:name="Par281"/>
      <w:bookmarkEnd w:id="18"/>
      <w:r w:rsidRPr="00305F6A">
        <w:rPr>
          <w:rFonts w:ascii="Calibri" w:hAnsi="Calibri" w:cs="Calibri"/>
          <w:color w:val="000000" w:themeColor="text1"/>
        </w:rPr>
        <w:t>Раздел 3. СВЕДЕНИЯ О ДЕНЕЖНЫХ СРЕДСТВАХ, НАХОДЯЩИХСЯ</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НА СЧЕТАХ В БАНКАХ И ИНЫХ КРЕДИТНЫХ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│Наименование │Вид и </w:t>
      </w:r>
      <w:proofErr w:type="spellStart"/>
      <w:r w:rsidRPr="00305F6A">
        <w:rPr>
          <w:rFonts w:ascii="Courier New" w:hAnsi="Courier New" w:cs="Courier New"/>
          <w:color w:val="000000" w:themeColor="text1"/>
          <w:sz w:val="20"/>
          <w:szCs w:val="20"/>
        </w:rPr>
        <w:t>валюта│Дата</w:t>
      </w:r>
      <w:proofErr w:type="spellEnd"/>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Номер│Остаток</w:t>
      </w:r>
      <w:proofErr w:type="spell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п│и</w:t>
      </w:r>
      <w:proofErr w:type="spellEnd"/>
      <w:r w:rsidRPr="00305F6A">
        <w:rPr>
          <w:rFonts w:ascii="Courier New" w:hAnsi="Courier New" w:cs="Courier New"/>
          <w:color w:val="000000" w:themeColor="text1"/>
          <w:sz w:val="20"/>
          <w:szCs w:val="20"/>
        </w:rPr>
        <w:t xml:space="preserve"> адрес банка│     </w:t>
      </w:r>
      <w:hyperlink w:anchor="Par308"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открытия│счета</w:t>
      </w:r>
      <w:proofErr w:type="spellEnd"/>
      <w:r w:rsidRPr="00305F6A">
        <w:rPr>
          <w:rFonts w:ascii="Courier New" w:hAnsi="Courier New" w:cs="Courier New"/>
          <w:color w:val="000000" w:themeColor="text1"/>
          <w:sz w:val="20"/>
          <w:szCs w:val="20"/>
        </w:rPr>
        <w:t xml:space="preserve">│        </w:t>
      </w:r>
      <w:hyperlink w:anchor="Par311"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│или иной     │счета       │</w:t>
      </w:r>
      <w:proofErr w:type="gramStart"/>
      <w:r w:rsidRPr="00305F6A">
        <w:rPr>
          <w:rFonts w:ascii="Courier New" w:hAnsi="Courier New" w:cs="Courier New"/>
          <w:color w:val="000000" w:themeColor="text1"/>
          <w:sz w:val="20"/>
          <w:szCs w:val="20"/>
        </w:rPr>
        <w:t>счета</w:t>
      </w:r>
      <w:proofErr w:type="gramEnd"/>
      <w:r w:rsidRPr="00305F6A">
        <w:rPr>
          <w:rFonts w:ascii="Courier New" w:hAnsi="Courier New" w:cs="Courier New"/>
          <w:color w:val="000000" w:themeColor="text1"/>
          <w:sz w:val="20"/>
          <w:szCs w:val="20"/>
        </w:rPr>
        <w:t xml:space="preserve">   │     │на счете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w:t>
      </w:r>
      <w:proofErr w:type="gramStart"/>
      <w:r w:rsidRPr="00305F6A">
        <w:rPr>
          <w:rFonts w:ascii="Courier New" w:hAnsi="Courier New" w:cs="Courier New"/>
          <w:color w:val="000000" w:themeColor="text1"/>
          <w:sz w:val="20"/>
          <w:szCs w:val="20"/>
        </w:rPr>
        <w:t>кредитной</w:t>
      </w:r>
      <w:proofErr w:type="gramEnd"/>
      <w:r w:rsidRPr="00305F6A">
        <w:rPr>
          <w:rFonts w:ascii="Courier New" w:hAnsi="Courier New" w:cs="Courier New"/>
          <w:color w:val="000000" w:themeColor="text1"/>
          <w:sz w:val="20"/>
          <w:szCs w:val="20"/>
        </w:rPr>
        <w:t xml:space="preserve">    │            │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│7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9" w:name="Par308"/>
      <w:bookmarkEnd w:id="19"/>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вид  счета  (депозитный,  текущий,  расчетный,  ссудный и</w:t>
      </w:r>
      <w:proofErr w:type="gramEnd"/>
    </w:p>
    <w:p w:rsidR="00AD6AE6" w:rsidRPr="00305F6A" w:rsidRDefault="00AD6AE6">
      <w:pPr>
        <w:pStyle w:val="ConsPlusNonformat"/>
        <w:rPr>
          <w:color w:val="000000" w:themeColor="text1"/>
        </w:rPr>
      </w:pPr>
      <w:r w:rsidRPr="00305F6A">
        <w:rPr>
          <w:color w:val="000000" w:themeColor="text1"/>
        </w:rPr>
        <w:t>другие) и валюта счета.</w:t>
      </w:r>
    </w:p>
    <w:p w:rsidR="00AD6AE6" w:rsidRPr="00305F6A" w:rsidRDefault="00AD6AE6">
      <w:pPr>
        <w:pStyle w:val="ConsPlusNonformat"/>
        <w:rPr>
          <w:color w:val="000000" w:themeColor="text1"/>
        </w:rPr>
      </w:pPr>
      <w:bookmarkStart w:id="20" w:name="Par311"/>
      <w:bookmarkEnd w:id="20"/>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Остаток на счете указывается по состоянию на отчетную дату. Для счетов</w:t>
      </w:r>
    </w:p>
    <w:p w:rsidR="00AD6AE6" w:rsidRPr="00305F6A" w:rsidRDefault="00AD6AE6">
      <w:pPr>
        <w:pStyle w:val="ConsPlusNonformat"/>
        <w:rPr>
          <w:color w:val="000000" w:themeColor="text1"/>
        </w:rPr>
      </w:pPr>
      <w:r w:rsidRPr="00305F6A">
        <w:rPr>
          <w:color w:val="000000" w:themeColor="text1"/>
        </w:rPr>
        <w:t xml:space="preserve">в  иностранной валюте остаток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21" w:name="Par316"/>
      <w:bookmarkEnd w:id="21"/>
      <w:r w:rsidRPr="00305F6A">
        <w:rPr>
          <w:rFonts w:ascii="Calibri" w:hAnsi="Calibri" w:cs="Calibri"/>
          <w:color w:val="000000" w:themeColor="text1"/>
        </w:rPr>
        <w:t>Раздел 4. СВЕДЕНИЯ О ЦЕННЫХ БУМАГАХ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22" w:name="Par318"/>
      <w:bookmarkEnd w:id="22"/>
      <w:r w:rsidRPr="00305F6A">
        <w:rPr>
          <w:rFonts w:ascii="Calibri" w:hAnsi="Calibri" w:cs="Calibri"/>
          <w:color w:val="000000" w:themeColor="text1"/>
        </w:rPr>
        <w:t>4.1. АКЦИИ И ИНОЕ УЧАСТИЕ В КОММЕРЧЕСКИХ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│Наименование и │Место      │</w:t>
      </w:r>
      <w:proofErr w:type="spellStart"/>
      <w:proofErr w:type="gramStart"/>
      <w:r w:rsidRPr="00305F6A">
        <w:rPr>
          <w:rFonts w:ascii="Courier New" w:hAnsi="Courier New" w:cs="Courier New"/>
          <w:color w:val="000000" w:themeColor="text1"/>
          <w:sz w:val="20"/>
          <w:szCs w:val="20"/>
        </w:rPr>
        <w:t>Уставный</w:t>
      </w:r>
      <w:proofErr w:type="gramEnd"/>
      <w:r w:rsidRPr="00305F6A">
        <w:rPr>
          <w:rFonts w:ascii="Courier New" w:hAnsi="Courier New" w:cs="Courier New"/>
          <w:color w:val="000000" w:themeColor="text1"/>
          <w:sz w:val="20"/>
          <w:szCs w:val="20"/>
        </w:rPr>
        <w:t>│Доля</w:t>
      </w:r>
      <w:proofErr w:type="spellEnd"/>
      <w:r w:rsidRPr="00305F6A">
        <w:rPr>
          <w:rFonts w:ascii="Courier New" w:hAnsi="Courier New" w:cs="Courier New"/>
          <w:color w:val="000000" w:themeColor="text1"/>
          <w:sz w:val="20"/>
          <w:szCs w:val="20"/>
        </w:rPr>
        <w:t xml:space="preserve">    │Основание│</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п│организационно</w:t>
      </w:r>
      <w:proofErr w:type="spellEnd"/>
      <w:r w:rsidRPr="00305F6A">
        <w:rPr>
          <w:rFonts w:ascii="Courier New" w:hAnsi="Courier New" w:cs="Courier New"/>
          <w:color w:val="000000" w:themeColor="text1"/>
          <w:sz w:val="20"/>
          <w:szCs w:val="20"/>
        </w:rPr>
        <w:t xml:space="preserve">-│нахождения │       </w:t>
      </w:r>
      <w:hyperlink w:anchor="Par341"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hyperlink w:anchor="Par346" w:history="1">
        <w:r w:rsidRPr="00305F6A">
          <w:rPr>
            <w:rFonts w:ascii="Courier New" w:hAnsi="Courier New" w:cs="Courier New"/>
            <w:color w:val="000000" w:themeColor="text1"/>
            <w:sz w:val="20"/>
            <w:szCs w:val="20"/>
          </w:rPr>
          <w:t>3</w:t>
        </w:r>
      </w:hyperlink>
      <w:r w:rsidRPr="00305F6A">
        <w:rPr>
          <w:rFonts w:ascii="Courier New" w:hAnsi="Courier New" w:cs="Courier New"/>
          <w:color w:val="000000" w:themeColor="text1"/>
          <w:sz w:val="20"/>
          <w:szCs w:val="20"/>
        </w:rPr>
        <w:t xml:space="preserve">│       </w:t>
      </w:r>
      <w:hyperlink w:anchor="Par350" w:history="1">
        <w:r w:rsidRPr="00305F6A">
          <w:rPr>
            <w:rFonts w:ascii="Courier New" w:hAnsi="Courier New" w:cs="Courier New"/>
            <w:color w:val="000000" w:themeColor="text1"/>
            <w:sz w:val="20"/>
            <w:szCs w:val="20"/>
          </w:rPr>
          <w:t>4</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│правовая форма │</w:t>
      </w:r>
      <w:proofErr w:type="spellStart"/>
      <w:r w:rsidRPr="00305F6A">
        <w:rPr>
          <w:rFonts w:ascii="Courier New" w:hAnsi="Courier New" w:cs="Courier New"/>
          <w:color w:val="000000" w:themeColor="text1"/>
          <w:sz w:val="20"/>
          <w:szCs w:val="20"/>
        </w:rPr>
        <w:t>организации│капитал</w:t>
      </w:r>
      <w:proofErr w:type="spellEnd"/>
      <w:r w:rsidRPr="00305F6A">
        <w:rPr>
          <w:rFonts w:ascii="Courier New" w:hAnsi="Courier New" w:cs="Courier New"/>
          <w:color w:val="000000" w:themeColor="text1"/>
          <w:sz w:val="20"/>
          <w:szCs w:val="20"/>
        </w:rPr>
        <w:t xml:space="preserve"> │участия │</w:t>
      </w:r>
      <w:proofErr w:type="gramStart"/>
      <w:r w:rsidRPr="00305F6A">
        <w:rPr>
          <w:rFonts w:ascii="Courier New" w:hAnsi="Courier New" w:cs="Courier New"/>
          <w:color w:val="000000" w:themeColor="text1"/>
          <w:sz w:val="20"/>
          <w:szCs w:val="20"/>
        </w:rPr>
        <w:t>участия</w:t>
      </w:r>
      <w:proofErr w:type="gram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336"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│(адрес)    │(руб.)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23" w:name="Par327"/>
      <w:bookmarkEnd w:id="23"/>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24" w:name="Par336"/>
      <w:bookmarkEnd w:id="24"/>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полное    или   сокращенное   официальное   наименование</w:t>
      </w:r>
    </w:p>
    <w:p w:rsidR="00AD6AE6" w:rsidRPr="00305F6A" w:rsidRDefault="00AD6AE6">
      <w:pPr>
        <w:pStyle w:val="ConsPlusNonformat"/>
        <w:rPr>
          <w:color w:val="000000" w:themeColor="text1"/>
        </w:rPr>
      </w:pPr>
      <w:proofErr w:type="gramStart"/>
      <w:r w:rsidRPr="00305F6A">
        <w:rPr>
          <w:color w:val="000000" w:themeColor="text1"/>
        </w:rPr>
        <w:t>организации  и  ее организационно-правовая форма собственности (акционерное</w:t>
      </w:r>
      <w:proofErr w:type="gramEnd"/>
    </w:p>
    <w:p w:rsidR="00AD6AE6" w:rsidRPr="00305F6A" w:rsidRDefault="00AD6AE6">
      <w:pPr>
        <w:pStyle w:val="ConsPlusNonformat"/>
        <w:rPr>
          <w:color w:val="000000" w:themeColor="text1"/>
        </w:rPr>
      </w:pPr>
      <w:r w:rsidRPr="00305F6A">
        <w:rPr>
          <w:color w:val="000000" w:themeColor="text1"/>
        </w:rPr>
        <w:t>общество,   общество   с   ограниченной   ответственностью,   товарищество,</w:t>
      </w:r>
    </w:p>
    <w:p w:rsidR="00AD6AE6" w:rsidRPr="00305F6A" w:rsidRDefault="00AD6AE6">
      <w:pPr>
        <w:pStyle w:val="ConsPlusNonformat"/>
        <w:rPr>
          <w:color w:val="000000" w:themeColor="text1"/>
        </w:rPr>
      </w:pPr>
      <w:r w:rsidRPr="00305F6A">
        <w:rPr>
          <w:color w:val="000000" w:themeColor="text1"/>
        </w:rPr>
        <w:t>производственный кооператив и другие).</w:t>
      </w:r>
    </w:p>
    <w:p w:rsidR="00AD6AE6" w:rsidRPr="00305F6A" w:rsidRDefault="00AD6AE6">
      <w:pPr>
        <w:pStyle w:val="ConsPlusNonformat"/>
        <w:rPr>
          <w:color w:val="000000" w:themeColor="text1"/>
        </w:rPr>
      </w:pPr>
      <w:bookmarkStart w:id="25" w:name="Par341"/>
      <w:bookmarkEnd w:id="25"/>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Уставный  капитал   указывается   согласно   учредительным  документам</w:t>
      </w:r>
    </w:p>
    <w:p w:rsidR="00AD6AE6" w:rsidRPr="00305F6A" w:rsidRDefault="00AD6AE6">
      <w:pPr>
        <w:pStyle w:val="ConsPlusNonformat"/>
        <w:rPr>
          <w:color w:val="000000" w:themeColor="text1"/>
        </w:rPr>
      </w:pPr>
      <w:r w:rsidRPr="00305F6A">
        <w:rPr>
          <w:color w:val="000000" w:themeColor="text1"/>
        </w:rPr>
        <w:t>организации   по  состоянию  на  отчетную  дату.  Для  уставных  капиталов,</w:t>
      </w:r>
    </w:p>
    <w:p w:rsidR="00AD6AE6" w:rsidRPr="00305F6A" w:rsidRDefault="00AD6AE6">
      <w:pPr>
        <w:pStyle w:val="ConsPlusNonformat"/>
        <w:rPr>
          <w:color w:val="000000" w:themeColor="text1"/>
        </w:rPr>
      </w:pPr>
      <w:r w:rsidRPr="00305F6A">
        <w:rPr>
          <w:color w:val="000000" w:themeColor="text1"/>
        </w:rPr>
        <w:t xml:space="preserve">выраженных  в  иностранной валюте, уставный капитал указывается в рублях </w:t>
      </w:r>
      <w:proofErr w:type="gramStart"/>
      <w:r w:rsidRPr="00305F6A">
        <w:rPr>
          <w:color w:val="000000" w:themeColor="text1"/>
        </w:rPr>
        <w:t>по</w:t>
      </w:r>
      <w:proofErr w:type="gramEnd"/>
    </w:p>
    <w:p w:rsidR="00AD6AE6" w:rsidRPr="00305F6A" w:rsidRDefault="00AD6AE6">
      <w:pPr>
        <w:pStyle w:val="ConsPlusNonformat"/>
        <w:rPr>
          <w:color w:val="000000" w:themeColor="text1"/>
        </w:rPr>
      </w:pPr>
      <w:r w:rsidRPr="00305F6A">
        <w:rPr>
          <w:color w:val="000000" w:themeColor="text1"/>
        </w:rPr>
        <w:t>курсу Банка России на отчетную дату.</w:t>
      </w:r>
    </w:p>
    <w:p w:rsidR="00AD6AE6" w:rsidRPr="00305F6A" w:rsidRDefault="00AD6AE6">
      <w:pPr>
        <w:pStyle w:val="ConsPlusNonformat"/>
        <w:rPr>
          <w:color w:val="000000" w:themeColor="text1"/>
        </w:rPr>
      </w:pPr>
      <w:bookmarkStart w:id="26" w:name="Par346"/>
      <w:bookmarkEnd w:id="26"/>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lastRenderedPageBreak/>
        <w:t xml:space="preserve">     Доля  участия  выражается  в  процентах  от  уставного  капитала.  Для</w:t>
      </w:r>
    </w:p>
    <w:p w:rsidR="00AD6AE6" w:rsidRPr="00305F6A" w:rsidRDefault="00AD6AE6">
      <w:pPr>
        <w:pStyle w:val="ConsPlusNonformat"/>
        <w:rPr>
          <w:color w:val="000000" w:themeColor="text1"/>
        </w:rPr>
      </w:pPr>
      <w:r w:rsidRPr="00305F6A">
        <w:rPr>
          <w:color w:val="000000" w:themeColor="text1"/>
        </w:rPr>
        <w:t>акционерных  обществ  указываются  также номинальная стоимость и количество</w:t>
      </w:r>
    </w:p>
    <w:p w:rsidR="00AD6AE6" w:rsidRPr="00305F6A" w:rsidRDefault="00AD6AE6">
      <w:pPr>
        <w:pStyle w:val="ConsPlusNonformat"/>
        <w:rPr>
          <w:color w:val="000000" w:themeColor="text1"/>
        </w:rPr>
      </w:pPr>
      <w:r w:rsidRPr="00305F6A">
        <w:rPr>
          <w:color w:val="000000" w:themeColor="text1"/>
        </w:rPr>
        <w:t>акций.</w:t>
      </w:r>
    </w:p>
    <w:p w:rsidR="00AD6AE6" w:rsidRPr="00305F6A" w:rsidRDefault="00AD6AE6">
      <w:pPr>
        <w:pStyle w:val="ConsPlusNonformat"/>
        <w:rPr>
          <w:color w:val="000000" w:themeColor="text1"/>
        </w:rPr>
      </w:pPr>
      <w:bookmarkStart w:id="27" w:name="Par350"/>
      <w:bookmarkEnd w:id="27"/>
      <w:r w:rsidRPr="00305F6A">
        <w:rPr>
          <w:color w:val="000000" w:themeColor="text1"/>
        </w:rPr>
        <w:t xml:space="preserve">    4</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основание   приобретения   доли   участия  (учредительный</w:t>
      </w:r>
      <w:proofErr w:type="gramEnd"/>
    </w:p>
    <w:p w:rsidR="00AD6AE6" w:rsidRPr="00305F6A" w:rsidRDefault="00AD6AE6">
      <w:pPr>
        <w:pStyle w:val="ConsPlusNonformat"/>
        <w:rPr>
          <w:color w:val="000000" w:themeColor="text1"/>
        </w:rPr>
      </w:pPr>
      <w:r w:rsidRPr="00305F6A">
        <w:rPr>
          <w:color w:val="000000" w:themeColor="text1"/>
        </w:rPr>
        <w:t>договор,  приватизация,  покупка,  мена, дарение, наследование и другие), а</w:t>
      </w:r>
    </w:p>
    <w:p w:rsidR="00AD6AE6" w:rsidRPr="00305F6A" w:rsidRDefault="00AD6AE6">
      <w:pPr>
        <w:pStyle w:val="ConsPlusNonformat"/>
        <w:rPr>
          <w:color w:val="000000" w:themeColor="text1"/>
        </w:rPr>
      </w:pPr>
      <w:r w:rsidRPr="00305F6A">
        <w:rPr>
          <w:color w:val="000000" w:themeColor="text1"/>
        </w:rPr>
        <w:t>также реквизиты (дата, номер) соответствующего договора или акта.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28" w:name="Par355"/>
      <w:bookmarkEnd w:id="28"/>
      <w:r w:rsidRPr="00305F6A">
        <w:rPr>
          <w:rFonts w:ascii="Calibri" w:hAnsi="Calibri" w:cs="Calibri"/>
          <w:color w:val="000000" w:themeColor="text1"/>
        </w:rPr>
        <w:t>4.2. ИНЫЕ ЦЕННЫЕ БУМАГИ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29" w:name="Par358"/>
      <w:bookmarkEnd w:id="29"/>
      <w:r w:rsidRPr="00305F6A">
        <w:rPr>
          <w:rFonts w:ascii="Courier New" w:hAnsi="Courier New" w:cs="Courier New"/>
          <w:color w:val="000000" w:themeColor="text1"/>
          <w:sz w:val="20"/>
          <w:szCs w:val="20"/>
        </w:rPr>
        <w:t xml:space="preserve">│N  │Вид </w:t>
      </w:r>
      <w:proofErr w:type="spellStart"/>
      <w:proofErr w:type="gramStart"/>
      <w:r w:rsidRPr="00305F6A">
        <w:rPr>
          <w:rFonts w:ascii="Courier New" w:hAnsi="Courier New" w:cs="Courier New"/>
          <w:color w:val="000000" w:themeColor="text1"/>
          <w:sz w:val="20"/>
          <w:szCs w:val="20"/>
        </w:rPr>
        <w:t>ценной</w:t>
      </w:r>
      <w:proofErr w:type="gramEnd"/>
      <w:r w:rsidRPr="00305F6A">
        <w:rPr>
          <w:rFonts w:ascii="Courier New" w:hAnsi="Courier New" w:cs="Courier New"/>
          <w:color w:val="000000" w:themeColor="text1"/>
          <w:sz w:val="20"/>
          <w:szCs w:val="20"/>
        </w:rPr>
        <w:t>│Лицо</w:t>
      </w:r>
      <w:proofErr w:type="spellEnd"/>
      <w:r w:rsidRPr="00305F6A">
        <w:rPr>
          <w:rFonts w:ascii="Courier New" w:hAnsi="Courier New" w:cs="Courier New"/>
          <w:color w:val="000000" w:themeColor="text1"/>
          <w:sz w:val="20"/>
          <w:szCs w:val="20"/>
        </w:rPr>
        <w:t>,      │Номинальная  │Общее     │Общая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 xml:space="preserve">/п│      </w:t>
      </w:r>
      <w:hyperlink w:anchor="Par383"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выпустившее│величина</w:t>
      </w:r>
      <w:proofErr w:type="spellEnd"/>
      <w:r w:rsidRPr="00305F6A">
        <w:rPr>
          <w:rFonts w:ascii="Courier New" w:hAnsi="Courier New" w:cs="Courier New"/>
          <w:color w:val="000000" w:themeColor="text1"/>
          <w:sz w:val="20"/>
          <w:szCs w:val="20"/>
        </w:rPr>
        <w:t xml:space="preserve">     │количество│         </w:t>
      </w:r>
      <w:hyperlink w:anchor="Par387"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│бумаги    │ценную     │обязательства│          │стоимость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│бумагу     │(руб.)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 xml:space="preserve">    Итого   по   разделу   4   "Сведения   о   ценных   бумагах"  </w:t>
      </w:r>
      <w:proofErr w:type="gramStart"/>
      <w:r w:rsidRPr="00305F6A">
        <w:rPr>
          <w:color w:val="000000" w:themeColor="text1"/>
        </w:rPr>
        <w:t>суммарная</w:t>
      </w:r>
      <w:proofErr w:type="gramEnd"/>
    </w:p>
    <w:p w:rsidR="00AD6AE6" w:rsidRPr="00305F6A" w:rsidRDefault="00AD6AE6">
      <w:pPr>
        <w:pStyle w:val="ConsPlusNonformat"/>
        <w:rPr>
          <w:color w:val="000000" w:themeColor="text1"/>
        </w:rPr>
      </w:pPr>
      <w:r w:rsidRPr="00305F6A">
        <w:rPr>
          <w:color w:val="000000" w:themeColor="text1"/>
        </w:rPr>
        <w:t xml:space="preserve">декларированная стоимость ценных бумаг, включая доли участия </w:t>
      </w:r>
      <w:proofErr w:type="gramStart"/>
      <w:r w:rsidRPr="00305F6A">
        <w:rPr>
          <w:color w:val="000000" w:themeColor="text1"/>
        </w:rPr>
        <w:t>в</w:t>
      </w:r>
      <w:proofErr w:type="gramEnd"/>
      <w:r w:rsidRPr="00305F6A">
        <w:rPr>
          <w:color w:val="000000" w:themeColor="text1"/>
        </w:rPr>
        <w:t xml:space="preserve"> коммерческих</w:t>
      </w:r>
    </w:p>
    <w:p w:rsidR="00AD6AE6" w:rsidRPr="00305F6A" w:rsidRDefault="00AD6AE6">
      <w:pPr>
        <w:pStyle w:val="ConsPlusNonformat"/>
        <w:rPr>
          <w:color w:val="000000" w:themeColor="text1"/>
        </w:rPr>
      </w:pPr>
      <w:r w:rsidRPr="00305F6A">
        <w:rPr>
          <w:color w:val="000000" w:themeColor="text1"/>
        </w:rPr>
        <w:t xml:space="preserve">                                                                      </w:t>
      </w:r>
      <w:hyperlink w:anchor="Par393" w:history="1">
        <w:r w:rsidRPr="00305F6A">
          <w:rPr>
            <w:color w:val="000000" w:themeColor="text1"/>
          </w:rPr>
          <w:t>3</w:t>
        </w:r>
      </w:hyperlink>
    </w:p>
    <w:p w:rsidR="00AD6AE6" w:rsidRPr="00305F6A" w:rsidRDefault="00AD6AE6">
      <w:pPr>
        <w:pStyle w:val="ConsPlusNonformat"/>
        <w:rPr>
          <w:color w:val="000000" w:themeColor="text1"/>
        </w:rPr>
      </w:pPr>
      <w:r w:rsidRPr="00305F6A">
        <w:rPr>
          <w:color w:val="000000" w:themeColor="text1"/>
        </w:rPr>
        <w:t>организациях (руб.), _________________________________________________</w:t>
      </w:r>
      <w:proofErr w:type="gramStart"/>
      <w:r w:rsidRPr="00305F6A">
        <w:rPr>
          <w:color w:val="000000" w:themeColor="text1"/>
        </w:rPr>
        <w:t xml:space="preserve"> .</w:t>
      </w:r>
      <w:proofErr w:type="gramEnd"/>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30" w:name="Par383"/>
      <w:bookmarkEnd w:id="30"/>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все  ценные бумаги по видам (облигации, векселя и другие),</w:t>
      </w:r>
    </w:p>
    <w:p w:rsidR="00AD6AE6" w:rsidRPr="00305F6A" w:rsidRDefault="00AD6AE6">
      <w:pPr>
        <w:pStyle w:val="ConsPlusNonformat"/>
        <w:rPr>
          <w:color w:val="000000" w:themeColor="text1"/>
        </w:rPr>
      </w:pPr>
      <w:r w:rsidRPr="00305F6A">
        <w:rPr>
          <w:color w:val="000000" w:themeColor="text1"/>
        </w:rPr>
        <w:t xml:space="preserve">за  исключением  акций,  указанных  в  </w:t>
      </w:r>
      <w:hyperlink w:anchor="Par318" w:history="1">
        <w:r w:rsidRPr="00305F6A">
          <w:rPr>
            <w:color w:val="000000" w:themeColor="text1"/>
          </w:rPr>
          <w:t>подразделе</w:t>
        </w:r>
      </w:hyperlink>
      <w:r w:rsidRPr="00305F6A">
        <w:rPr>
          <w:color w:val="000000" w:themeColor="text1"/>
        </w:rPr>
        <w:t xml:space="preserve">  "Акции  и иное участие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коммерческих </w:t>
      </w:r>
      <w:proofErr w:type="gramStart"/>
      <w:r w:rsidRPr="00305F6A">
        <w:rPr>
          <w:color w:val="000000" w:themeColor="text1"/>
        </w:rPr>
        <w:t>организациях</w:t>
      </w:r>
      <w:proofErr w:type="gramEnd"/>
      <w:r w:rsidRPr="00305F6A">
        <w:rPr>
          <w:color w:val="000000" w:themeColor="text1"/>
        </w:rPr>
        <w:t>".</w:t>
      </w:r>
    </w:p>
    <w:p w:rsidR="00AD6AE6" w:rsidRPr="00305F6A" w:rsidRDefault="00AD6AE6">
      <w:pPr>
        <w:pStyle w:val="ConsPlusNonformat"/>
        <w:rPr>
          <w:color w:val="000000" w:themeColor="text1"/>
        </w:rPr>
      </w:pPr>
      <w:bookmarkStart w:id="31" w:name="Par387"/>
      <w:bookmarkEnd w:id="31"/>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общая  стоимость  ценных  бумаг  данного  вида  исходя  </w:t>
      </w:r>
      <w:proofErr w:type="gramStart"/>
      <w:r w:rsidRPr="00305F6A">
        <w:rPr>
          <w:color w:val="000000" w:themeColor="text1"/>
        </w:rPr>
        <w:t>из</w:t>
      </w:r>
      <w:proofErr w:type="gramEnd"/>
    </w:p>
    <w:p w:rsidR="00AD6AE6" w:rsidRPr="00305F6A" w:rsidRDefault="00AD6AE6">
      <w:pPr>
        <w:pStyle w:val="ConsPlusNonformat"/>
        <w:rPr>
          <w:color w:val="000000" w:themeColor="text1"/>
        </w:rPr>
      </w:pPr>
      <w:proofErr w:type="gramStart"/>
      <w:r w:rsidRPr="00305F6A">
        <w:rPr>
          <w:color w:val="000000" w:themeColor="text1"/>
        </w:rPr>
        <w:t>стоимости их приобретения (а если ее нельзя определить - исходя из рыночной</w:t>
      </w:r>
      <w:proofErr w:type="gramEnd"/>
    </w:p>
    <w:p w:rsidR="00AD6AE6" w:rsidRPr="00305F6A" w:rsidRDefault="00AD6AE6">
      <w:pPr>
        <w:pStyle w:val="ConsPlusNonformat"/>
        <w:rPr>
          <w:color w:val="000000" w:themeColor="text1"/>
        </w:rPr>
      </w:pPr>
      <w:r w:rsidRPr="00305F6A">
        <w:rPr>
          <w:color w:val="000000" w:themeColor="text1"/>
        </w:rPr>
        <w:t xml:space="preserve">стоимости  или  номинальной  стоимости).  Для  обязательств,  выраженных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иностранной валюте, стоимость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pStyle w:val="ConsPlusNonformat"/>
        <w:rPr>
          <w:color w:val="000000" w:themeColor="text1"/>
        </w:rPr>
      </w:pPr>
      <w:bookmarkStart w:id="32" w:name="Par393"/>
      <w:bookmarkEnd w:id="32"/>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t xml:space="preserve">     Суммарная декларированная стоимость ценных бумаг, включая доли участия</w:t>
      </w:r>
    </w:p>
    <w:p w:rsidR="00AD6AE6" w:rsidRPr="00305F6A" w:rsidRDefault="00AD6AE6">
      <w:pPr>
        <w:pStyle w:val="ConsPlusNonformat"/>
        <w:rPr>
          <w:color w:val="000000" w:themeColor="text1"/>
        </w:rPr>
      </w:pPr>
      <w:r w:rsidRPr="00305F6A">
        <w:rPr>
          <w:color w:val="000000" w:themeColor="text1"/>
        </w:rPr>
        <w:t>в  коммерческих организациях, определяется как совокупная стоимость акций и</w:t>
      </w:r>
    </w:p>
    <w:p w:rsidR="00AD6AE6" w:rsidRPr="00305F6A" w:rsidRDefault="00AD6AE6">
      <w:pPr>
        <w:pStyle w:val="ConsPlusNonformat"/>
        <w:rPr>
          <w:color w:val="000000" w:themeColor="text1"/>
        </w:rPr>
      </w:pPr>
      <w:proofErr w:type="gramStart"/>
      <w:r w:rsidRPr="00305F6A">
        <w:rPr>
          <w:color w:val="000000" w:themeColor="text1"/>
        </w:rPr>
        <w:t>иного   участия  в  коммерческих  организациях  (</w:t>
      </w:r>
      <w:hyperlink w:anchor="Par318" w:history="1">
        <w:r w:rsidRPr="00305F6A">
          <w:rPr>
            <w:color w:val="000000" w:themeColor="text1"/>
          </w:rPr>
          <w:t>подраздел  4.1</w:t>
        </w:r>
      </w:hyperlink>
      <w:r w:rsidRPr="00305F6A">
        <w:rPr>
          <w:color w:val="000000" w:themeColor="text1"/>
        </w:rPr>
        <w:t xml:space="preserve">  настоящего</w:t>
      </w:r>
      <w:proofErr w:type="gramEnd"/>
    </w:p>
    <w:p w:rsidR="00AD6AE6" w:rsidRPr="00305F6A" w:rsidRDefault="00AD6AE6">
      <w:pPr>
        <w:pStyle w:val="ConsPlusNonformat"/>
        <w:rPr>
          <w:color w:val="000000" w:themeColor="text1"/>
        </w:rPr>
      </w:pPr>
      <w:r w:rsidRPr="00305F6A">
        <w:rPr>
          <w:color w:val="000000" w:themeColor="text1"/>
        </w:rPr>
        <w:t>раздела)  и иных ценных бумаг (</w:t>
      </w:r>
      <w:hyperlink w:anchor="Par355" w:history="1">
        <w:r w:rsidRPr="00305F6A">
          <w:rPr>
            <w:color w:val="000000" w:themeColor="text1"/>
          </w:rPr>
          <w:t>подраздел 4.2</w:t>
        </w:r>
      </w:hyperlink>
      <w:r w:rsidRPr="00305F6A">
        <w:rPr>
          <w:color w:val="000000" w:themeColor="text1"/>
        </w:rPr>
        <w:t xml:space="preserve"> настоящего раздела). Стоимость</w:t>
      </w:r>
    </w:p>
    <w:p w:rsidR="00AD6AE6" w:rsidRPr="00305F6A" w:rsidRDefault="00AD6AE6">
      <w:pPr>
        <w:pStyle w:val="ConsPlusNonformat"/>
        <w:rPr>
          <w:color w:val="000000" w:themeColor="text1"/>
        </w:rPr>
      </w:pPr>
      <w:r w:rsidRPr="00305F6A">
        <w:rPr>
          <w:color w:val="000000" w:themeColor="text1"/>
        </w:rPr>
        <w:t>акций  и иного участия в коммерческих организациях рассчитывается как сумма</w:t>
      </w:r>
    </w:p>
    <w:p w:rsidR="00AD6AE6" w:rsidRPr="00305F6A" w:rsidRDefault="00AD6AE6">
      <w:pPr>
        <w:pStyle w:val="ConsPlusNonformat"/>
        <w:rPr>
          <w:color w:val="000000" w:themeColor="text1"/>
        </w:rPr>
      </w:pPr>
      <w:r w:rsidRPr="00305F6A">
        <w:rPr>
          <w:color w:val="000000" w:themeColor="text1"/>
        </w:rPr>
        <w:t xml:space="preserve">построчных     произведений     сведений     ячеек    по    </w:t>
      </w:r>
      <w:hyperlink w:anchor="Par327" w:history="1">
        <w:r w:rsidRPr="00305F6A">
          <w:rPr>
            <w:color w:val="000000" w:themeColor="text1"/>
          </w:rPr>
          <w:t>столбцам    4</w:t>
        </w:r>
      </w:hyperlink>
      <w:r w:rsidRPr="00305F6A">
        <w:rPr>
          <w:color w:val="000000" w:themeColor="text1"/>
        </w:rPr>
        <w:t xml:space="preserve"> и</w:t>
      </w:r>
    </w:p>
    <w:p w:rsidR="00AD6AE6" w:rsidRPr="00305F6A" w:rsidRDefault="00305F6A">
      <w:pPr>
        <w:pStyle w:val="ConsPlusNonformat"/>
        <w:rPr>
          <w:color w:val="000000" w:themeColor="text1"/>
        </w:rPr>
      </w:pPr>
      <w:hyperlink w:anchor="Par327" w:history="1">
        <w:r w:rsidR="00AD6AE6" w:rsidRPr="00305F6A">
          <w:rPr>
            <w:color w:val="000000" w:themeColor="text1"/>
          </w:rPr>
          <w:t>5  таблицы  подраздела 4.1</w:t>
        </w:r>
      </w:hyperlink>
      <w:r w:rsidR="00AD6AE6" w:rsidRPr="00305F6A">
        <w:rPr>
          <w:color w:val="000000" w:themeColor="text1"/>
        </w:rPr>
        <w:t xml:space="preserve"> настоящего раздела в отдельности. Стоимость иных</w:t>
      </w:r>
    </w:p>
    <w:p w:rsidR="00AD6AE6" w:rsidRPr="00305F6A" w:rsidRDefault="00AD6AE6">
      <w:pPr>
        <w:pStyle w:val="ConsPlusNonformat"/>
        <w:rPr>
          <w:color w:val="000000" w:themeColor="text1"/>
        </w:rPr>
      </w:pPr>
      <w:r w:rsidRPr="00305F6A">
        <w:rPr>
          <w:color w:val="000000" w:themeColor="text1"/>
        </w:rPr>
        <w:t>ценных     бумаг     рассчитывается     как     сумма     сведений    ячеек</w:t>
      </w:r>
    </w:p>
    <w:p w:rsidR="00AD6AE6" w:rsidRPr="00305F6A" w:rsidRDefault="00305F6A">
      <w:pPr>
        <w:pStyle w:val="ConsPlusNonformat"/>
        <w:rPr>
          <w:color w:val="000000" w:themeColor="text1"/>
        </w:rPr>
      </w:pPr>
      <w:hyperlink w:anchor="Par358" w:history="1">
        <w:r w:rsidR="00AD6AE6" w:rsidRPr="00305F6A">
          <w:rPr>
            <w:color w:val="000000" w:themeColor="text1"/>
          </w:rPr>
          <w:t>столбца 6 таблицы подраздела 4.2</w:t>
        </w:r>
      </w:hyperlink>
      <w:r w:rsidR="00AD6AE6" w:rsidRPr="00305F6A">
        <w:rPr>
          <w:color w:val="000000" w:themeColor="text1"/>
        </w:rPr>
        <w:t xml:space="preserve"> настоящего раздела.</w:t>
      </w:r>
    </w:p>
    <w:p w:rsidR="00BE63B3" w:rsidRPr="00305F6A" w:rsidRDefault="00BE63B3">
      <w:pPr>
        <w:rPr>
          <w:rFonts w:ascii="Calibri" w:hAnsi="Calibri" w:cs="Calibri"/>
          <w:color w:val="000000" w:themeColor="text1"/>
        </w:rPr>
      </w:pPr>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33" w:name="Par404"/>
      <w:bookmarkEnd w:id="33"/>
      <w:r w:rsidRPr="00305F6A">
        <w:rPr>
          <w:rFonts w:ascii="Calibri" w:hAnsi="Calibri" w:cs="Calibri"/>
          <w:color w:val="000000" w:themeColor="text1"/>
        </w:rPr>
        <w:t>Раздел 5. СВЕДЕНИЯ ОБ ОБЯЗАТЕЛЬСТВАХ</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ИМУЩЕСТВЕННОГО ХАРАКТЕРА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34" w:name="Par407"/>
      <w:bookmarkEnd w:id="34"/>
      <w:r w:rsidRPr="00305F6A">
        <w:rPr>
          <w:color w:val="000000" w:themeColor="text1"/>
          <w:sz w:val="18"/>
          <w:szCs w:val="18"/>
        </w:rPr>
        <w:t xml:space="preserve">              5.1. ОБЪЕКТЫ НЕДВИЖИМОГО ИМУЩЕСТВА, НАХОДЯЩИЕСЯ</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hyperlink w:anchor="Par425"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В ПОЛЬЗОВАНИИ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│Вид       │</w:t>
      </w:r>
      <w:proofErr w:type="gramStart"/>
      <w:r w:rsidRPr="00305F6A">
        <w:rPr>
          <w:rFonts w:ascii="Courier New" w:hAnsi="Courier New" w:cs="Courier New"/>
          <w:color w:val="000000" w:themeColor="text1"/>
          <w:sz w:val="18"/>
          <w:szCs w:val="18"/>
        </w:rPr>
        <w:t>Вид</w:t>
      </w:r>
      <w:proofErr w:type="gramEnd"/>
      <w:r w:rsidRPr="00305F6A">
        <w:rPr>
          <w:rFonts w:ascii="Courier New" w:hAnsi="Courier New" w:cs="Courier New"/>
          <w:color w:val="000000" w:themeColor="text1"/>
          <w:sz w:val="18"/>
          <w:szCs w:val="18"/>
        </w:rPr>
        <w:t xml:space="preserve"> и сроки │Основание   │Место     │Площадь│</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427"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           </w:t>
      </w:r>
      <w:hyperlink w:anchor="Par430"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w:t>
      </w:r>
      <w:hyperlink w:anchor="Par433"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│нахождения│(кв. м)│</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│имущества │пользования │</w:t>
      </w:r>
      <w:proofErr w:type="gramStart"/>
      <w:r w:rsidRPr="00305F6A">
        <w:rPr>
          <w:rFonts w:ascii="Courier New" w:hAnsi="Courier New" w:cs="Courier New"/>
          <w:color w:val="000000" w:themeColor="text1"/>
          <w:sz w:val="18"/>
          <w:szCs w:val="18"/>
        </w:rPr>
        <w:t>пользования</w:t>
      </w:r>
      <w:proofErr w:type="gramEnd"/>
      <w:r w:rsidRPr="00305F6A">
        <w:rPr>
          <w:rFonts w:ascii="Courier New" w:hAnsi="Courier New" w:cs="Courier New"/>
          <w:color w:val="000000" w:themeColor="text1"/>
          <w:sz w:val="18"/>
          <w:szCs w:val="18"/>
        </w:rPr>
        <w:t xml:space="preserve"> │(адрес)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35" w:name="Par425"/>
      <w:bookmarkEnd w:id="35"/>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по состоянию на отчетную дату.</w:t>
      </w:r>
    </w:p>
    <w:p w:rsidR="00AD6AE6" w:rsidRPr="00305F6A" w:rsidRDefault="00AD6AE6">
      <w:pPr>
        <w:pStyle w:val="ConsPlusNonformat"/>
        <w:rPr>
          <w:color w:val="000000" w:themeColor="text1"/>
          <w:sz w:val="18"/>
          <w:szCs w:val="18"/>
        </w:rPr>
      </w:pPr>
      <w:bookmarkStart w:id="36" w:name="Par427"/>
      <w:bookmarkEnd w:id="36"/>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вид  недвижимого  имущества (земельный участок, жилой дом,</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дача и другие).</w:t>
      </w:r>
    </w:p>
    <w:p w:rsidR="00AD6AE6" w:rsidRPr="00305F6A" w:rsidRDefault="00AD6AE6">
      <w:pPr>
        <w:pStyle w:val="ConsPlusNonformat"/>
        <w:rPr>
          <w:color w:val="000000" w:themeColor="text1"/>
          <w:sz w:val="18"/>
          <w:szCs w:val="18"/>
        </w:rPr>
      </w:pPr>
      <w:bookmarkStart w:id="37" w:name="Par430"/>
      <w:bookmarkEnd w:id="37"/>
      <w:r w:rsidRPr="00305F6A">
        <w:rPr>
          <w:color w:val="000000" w:themeColor="text1"/>
          <w:sz w:val="18"/>
          <w:szCs w:val="18"/>
        </w:rPr>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вид  пользования  (аренда,  безвозмездное  пользование  и</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другие) и сроки пользования.</w:t>
      </w:r>
    </w:p>
    <w:p w:rsidR="00AD6AE6" w:rsidRPr="00305F6A" w:rsidRDefault="00AD6AE6">
      <w:pPr>
        <w:pStyle w:val="ConsPlusNonformat"/>
        <w:rPr>
          <w:color w:val="000000" w:themeColor="text1"/>
          <w:sz w:val="18"/>
          <w:szCs w:val="18"/>
        </w:rPr>
      </w:pPr>
      <w:bookmarkStart w:id="38" w:name="Par433"/>
      <w:bookmarkEnd w:id="38"/>
      <w:r w:rsidRPr="00305F6A">
        <w:rPr>
          <w:color w:val="000000" w:themeColor="text1"/>
          <w:sz w:val="18"/>
          <w:szCs w:val="18"/>
        </w:rPr>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пользования (договор, фактическое предоставление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и  другие),  а  также реквизиты (дата, номер) соответствующего договора или</w:t>
      </w:r>
    </w:p>
    <w:p w:rsidR="00AD6AE6" w:rsidRPr="00305F6A" w:rsidRDefault="00AD6AE6">
      <w:pPr>
        <w:pStyle w:val="ConsPlusNonformat"/>
        <w:rPr>
          <w:color w:val="000000" w:themeColor="text1"/>
          <w:sz w:val="18"/>
          <w:szCs w:val="18"/>
        </w:rPr>
      </w:pPr>
      <w:r w:rsidRPr="00305F6A">
        <w:rPr>
          <w:color w:val="000000" w:themeColor="text1"/>
          <w:sz w:val="18"/>
          <w:szCs w:val="18"/>
        </w:rPr>
        <w:t>акта.</w:t>
      </w: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bookmarkStart w:id="39" w:name="Par439"/>
      <w:bookmarkEnd w:id="39"/>
      <w:r w:rsidRPr="00305F6A">
        <w:rPr>
          <w:color w:val="000000" w:themeColor="text1"/>
          <w:sz w:val="18"/>
          <w:szCs w:val="18"/>
        </w:rPr>
        <w:t xml:space="preserve">                                                  </w:t>
      </w:r>
      <w:hyperlink w:anchor="Par466"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5.2. ПРОЧИЕ ОБЯЗАТЕЛЬСТВА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│Содержание    │Кредитор     │Основание     │Сумма         │Условия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470"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│(должник),   │             </w:t>
      </w:r>
      <w:hyperlink w:anchor="Par477"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 xml:space="preserve">│             </w:t>
      </w:r>
      <w:hyperlink w:anchor="Par481" w:history="1">
        <w:r w:rsidRPr="00305F6A">
          <w:rPr>
            <w:rFonts w:ascii="Courier New" w:hAnsi="Courier New" w:cs="Courier New"/>
            <w:color w:val="000000" w:themeColor="text1"/>
            <w:sz w:val="18"/>
            <w:szCs w:val="18"/>
          </w:rPr>
          <w:t>5</w:t>
        </w:r>
      </w:hyperlink>
      <w:r w:rsidRPr="00305F6A">
        <w:rPr>
          <w:rFonts w:ascii="Courier New" w:hAnsi="Courier New" w:cs="Courier New"/>
          <w:color w:val="000000" w:themeColor="text1"/>
          <w:sz w:val="18"/>
          <w:szCs w:val="18"/>
        </w:rPr>
        <w:t xml:space="preserve">│             </w:t>
      </w:r>
      <w:hyperlink w:anchor="Par485" w:history="1">
        <w:r w:rsidRPr="00305F6A">
          <w:rPr>
            <w:rFonts w:ascii="Courier New" w:hAnsi="Courier New" w:cs="Courier New"/>
            <w:color w:val="000000" w:themeColor="text1"/>
            <w:sz w:val="18"/>
            <w:szCs w:val="18"/>
          </w:rPr>
          <w:t>6</w:t>
        </w:r>
      </w:hyperlink>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│обязательства │</w:t>
      </w:r>
      <w:proofErr w:type="spellStart"/>
      <w:r w:rsidRPr="00305F6A">
        <w:rPr>
          <w:rFonts w:ascii="Courier New" w:hAnsi="Courier New" w:cs="Courier New"/>
          <w:color w:val="000000" w:themeColor="text1"/>
          <w:sz w:val="18"/>
          <w:szCs w:val="18"/>
        </w:rPr>
        <w:t>доверительный│возникновения</w:t>
      </w:r>
      <w:proofErr w:type="spellEnd"/>
      <w:r w:rsidRPr="00305F6A">
        <w:rPr>
          <w:rFonts w:ascii="Courier New" w:hAnsi="Courier New" w:cs="Courier New"/>
          <w:color w:val="000000" w:themeColor="text1"/>
          <w:sz w:val="18"/>
          <w:szCs w:val="18"/>
        </w:rPr>
        <w:t xml:space="preserve"> │обязательства │</w:t>
      </w:r>
      <w:proofErr w:type="gramStart"/>
      <w:r w:rsidRPr="00305F6A">
        <w:rPr>
          <w:rFonts w:ascii="Courier New" w:hAnsi="Courier New" w:cs="Courier New"/>
          <w:color w:val="000000" w:themeColor="text1"/>
          <w:sz w:val="18"/>
          <w:szCs w:val="18"/>
        </w:rPr>
        <w:t>обязательства</w:t>
      </w:r>
      <w:proofErr w:type="gramEnd"/>
      <w:r w:rsidRPr="00305F6A">
        <w:rPr>
          <w:rFonts w:ascii="Courier New" w:hAnsi="Courier New" w:cs="Courier New"/>
          <w:color w:val="000000" w:themeColor="text1"/>
          <w:sz w:val="18"/>
          <w:szCs w:val="18"/>
        </w:rPr>
        <w:t xml:space="preserve">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xml:space="preserve">│   │              │           </w:t>
      </w:r>
      <w:hyperlink w:anchor="Par473"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              │(руб.)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              │управляющий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Достоверность и полноту настоящих сведений подтверждаю.</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 ___________ 20__ г.</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_______________________________________________________________________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(подпись лица, претендующего на должность руководителя государственного</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учреждения города Москвы)</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_______________________________________________________________________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(ФИО и подпись лица, принявшего справку)</w:t>
      </w: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bookmarkStart w:id="40" w:name="Par466"/>
      <w:bookmarkEnd w:id="40"/>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имеющиеся   на   отчетную   дату   срочные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финансового  характера на сумму, превышающую 100-кратный размер </w:t>
      </w:r>
      <w:proofErr w:type="gramStart"/>
      <w:r w:rsidRPr="00305F6A">
        <w:rPr>
          <w:color w:val="000000" w:themeColor="text1"/>
          <w:sz w:val="18"/>
          <w:szCs w:val="18"/>
        </w:rPr>
        <w:t>минимальной</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 xml:space="preserve">оплаты труда, </w:t>
      </w:r>
      <w:proofErr w:type="gramStart"/>
      <w:r w:rsidRPr="00305F6A">
        <w:rPr>
          <w:color w:val="000000" w:themeColor="text1"/>
          <w:sz w:val="18"/>
          <w:szCs w:val="18"/>
        </w:rPr>
        <w:t>установленный</w:t>
      </w:r>
      <w:proofErr w:type="gramEnd"/>
      <w:r w:rsidRPr="00305F6A">
        <w:rPr>
          <w:color w:val="000000" w:themeColor="text1"/>
          <w:sz w:val="18"/>
          <w:szCs w:val="18"/>
        </w:rPr>
        <w:t xml:space="preserve"> на отчетную дату.</w:t>
      </w:r>
    </w:p>
    <w:p w:rsidR="00AD6AE6" w:rsidRPr="00305F6A" w:rsidRDefault="00AD6AE6">
      <w:pPr>
        <w:pStyle w:val="ConsPlusNonformat"/>
        <w:rPr>
          <w:color w:val="000000" w:themeColor="text1"/>
          <w:sz w:val="18"/>
          <w:szCs w:val="18"/>
        </w:rPr>
      </w:pPr>
      <w:bookmarkStart w:id="41" w:name="Par470"/>
      <w:bookmarkEnd w:id="41"/>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существо   обязательства   (заем,  кредит,  доверительное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управление имуществом и другие).</w:t>
      </w:r>
    </w:p>
    <w:p w:rsidR="00AD6AE6" w:rsidRPr="00305F6A" w:rsidRDefault="00AD6AE6">
      <w:pPr>
        <w:pStyle w:val="ConsPlusNonformat"/>
        <w:rPr>
          <w:color w:val="000000" w:themeColor="text1"/>
          <w:sz w:val="18"/>
          <w:szCs w:val="18"/>
        </w:rPr>
      </w:pPr>
      <w:bookmarkStart w:id="42" w:name="Par473"/>
      <w:bookmarkEnd w:id="42"/>
      <w:r w:rsidRPr="00305F6A">
        <w:rPr>
          <w:color w:val="000000" w:themeColor="text1"/>
          <w:sz w:val="18"/>
          <w:szCs w:val="18"/>
        </w:rPr>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вторая   сторона  обязательства:  кредитор  или  должник,</w:t>
      </w:r>
    </w:p>
    <w:p w:rsidR="00AD6AE6" w:rsidRPr="00305F6A" w:rsidRDefault="00AD6AE6">
      <w:pPr>
        <w:pStyle w:val="ConsPlusNonformat"/>
        <w:rPr>
          <w:color w:val="000000" w:themeColor="text1"/>
          <w:sz w:val="18"/>
          <w:szCs w:val="18"/>
        </w:rPr>
      </w:pPr>
      <w:proofErr w:type="gramStart"/>
      <w:r w:rsidRPr="00305F6A">
        <w:rPr>
          <w:color w:val="000000" w:themeColor="text1"/>
          <w:sz w:val="18"/>
          <w:szCs w:val="18"/>
        </w:rPr>
        <w:t>доверительный  управляющий,  его  фамилия,  имя  и  отчество  (наименование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юридического лица), адрес.</w:t>
      </w:r>
    </w:p>
    <w:p w:rsidR="00AD6AE6" w:rsidRPr="00305F6A" w:rsidRDefault="00AD6AE6">
      <w:pPr>
        <w:pStyle w:val="ConsPlusNonformat"/>
        <w:rPr>
          <w:color w:val="000000" w:themeColor="text1"/>
          <w:sz w:val="18"/>
          <w:szCs w:val="18"/>
        </w:rPr>
      </w:pPr>
      <w:bookmarkStart w:id="43" w:name="Par477"/>
      <w:bookmarkEnd w:id="43"/>
      <w:r w:rsidRPr="00305F6A">
        <w:rPr>
          <w:color w:val="000000" w:themeColor="text1"/>
          <w:sz w:val="18"/>
          <w:szCs w:val="18"/>
        </w:rPr>
        <w:lastRenderedPageBreak/>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возникновения  обязательства (договор, передача</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денег   или   имущества   и   другие),  а  также  реквизиты  (дата,  номер)</w:t>
      </w:r>
    </w:p>
    <w:p w:rsidR="00AD6AE6" w:rsidRPr="00305F6A" w:rsidRDefault="00AD6AE6">
      <w:pPr>
        <w:pStyle w:val="ConsPlusNonformat"/>
        <w:rPr>
          <w:color w:val="000000" w:themeColor="text1"/>
          <w:sz w:val="18"/>
          <w:szCs w:val="18"/>
        </w:rPr>
      </w:pPr>
      <w:r w:rsidRPr="00305F6A">
        <w:rPr>
          <w:color w:val="000000" w:themeColor="text1"/>
          <w:sz w:val="18"/>
          <w:szCs w:val="18"/>
        </w:rPr>
        <w:t>соответствующего договора или акта.</w:t>
      </w:r>
    </w:p>
    <w:p w:rsidR="00AD6AE6" w:rsidRPr="00305F6A" w:rsidRDefault="00AD6AE6">
      <w:pPr>
        <w:pStyle w:val="ConsPlusNonformat"/>
        <w:rPr>
          <w:color w:val="000000" w:themeColor="text1"/>
          <w:sz w:val="18"/>
          <w:szCs w:val="18"/>
        </w:rPr>
      </w:pPr>
      <w:bookmarkStart w:id="44" w:name="Par481"/>
      <w:bookmarkEnd w:id="44"/>
      <w:r w:rsidRPr="00305F6A">
        <w:rPr>
          <w:color w:val="000000" w:themeColor="text1"/>
          <w:sz w:val="18"/>
          <w:szCs w:val="18"/>
        </w:rPr>
        <w:t xml:space="preserve">    5</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сумма  основного  обязательства (без суммы процентов). Для</w:t>
      </w:r>
    </w:p>
    <w:p w:rsidR="00AD6AE6" w:rsidRPr="00305F6A" w:rsidRDefault="00AD6AE6">
      <w:pPr>
        <w:pStyle w:val="ConsPlusNonformat"/>
        <w:rPr>
          <w:color w:val="000000" w:themeColor="text1"/>
          <w:sz w:val="18"/>
          <w:szCs w:val="18"/>
        </w:rPr>
      </w:pPr>
      <w:r w:rsidRPr="00305F6A">
        <w:rPr>
          <w:color w:val="000000" w:themeColor="text1"/>
          <w:sz w:val="18"/>
          <w:szCs w:val="18"/>
        </w:rPr>
        <w:t>обязательств,  выраженных  в иностранной валюте, сумма указывается в рублях</w:t>
      </w:r>
    </w:p>
    <w:p w:rsidR="00AD6AE6" w:rsidRPr="00305F6A" w:rsidRDefault="00AD6AE6">
      <w:pPr>
        <w:pStyle w:val="ConsPlusNonformat"/>
        <w:rPr>
          <w:color w:val="000000" w:themeColor="text1"/>
          <w:sz w:val="18"/>
          <w:szCs w:val="18"/>
        </w:rPr>
      </w:pPr>
      <w:r w:rsidRPr="00305F6A">
        <w:rPr>
          <w:color w:val="000000" w:themeColor="text1"/>
          <w:sz w:val="18"/>
          <w:szCs w:val="18"/>
        </w:rPr>
        <w:t>по курсу Банка России на отчетную дату.</w:t>
      </w:r>
    </w:p>
    <w:p w:rsidR="00AD6AE6" w:rsidRPr="00305F6A" w:rsidRDefault="00AD6AE6">
      <w:pPr>
        <w:pStyle w:val="ConsPlusNonformat"/>
        <w:rPr>
          <w:color w:val="000000" w:themeColor="text1"/>
          <w:sz w:val="18"/>
          <w:szCs w:val="18"/>
        </w:rPr>
      </w:pPr>
      <w:bookmarkStart w:id="45" w:name="Par485"/>
      <w:bookmarkEnd w:id="45"/>
      <w:r w:rsidRPr="00305F6A">
        <w:rPr>
          <w:color w:val="000000" w:themeColor="text1"/>
          <w:sz w:val="18"/>
          <w:szCs w:val="18"/>
        </w:rPr>
        <w:t xml:space="preserve">    6</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годовая  процентная  ставка  обязательства,  </w:t>
      </w:r>
      <w:proofErr w:type="gramStart"/>
      <w:r w:rsidRPr="00305F6A">
        <w:rPr>
          <w:color w:val="000000" w:themeColor="text1"/>
          <w:sz w:val="18"/>
          <w:szCs w:val="18"/>
        </w:rPr>
        <w:t>заложенное</w:t>
      </w:r>
      <w:proofErr w:type="gramEnd"/>
      <w:r w:rsidRPr="00305F6A">
        <w:rPr>
          <w:color w:val="000000" w:themeColor="text1"/>
          <w:sz w:val="18"/>
          <w:szCs w:val="18"/>
        </w:rPr>
        <w:t xml:space="preserve">  в</w:t>
      </w:r>
    </w:p>
    <w:p w:rsidR="00AD6AE6" w:rsidRPr="00305F6A" w:rsidRDefault="00AD6AE6">
      <w:pPr>
        <w:pStyle w:val="ConsPlusNonformat"/>
        <w:rPr>
          <w:color w:val="000000" w:themeColor="text1"/>
          <w:sz w:val="18"/>
          <w:szCs w:val="18"/>
        </w:rPr>
      </w:pPr>
      <w:r w:rsidRPr="00305F6A">
        <w:rPr>
          <w:color w:val="000000" w:themeColor="text1"/>
          <w:sz w:val="18"/>
          <w:szCs w:val="18"/>
        </w:rPr>
        <w:t>обеспечение  обязательства  имущество, выданные в обеспечение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гарантии и поручительства.</w:t>
      </w:r>
    </w:p>
    <w:p w:rsidR="00BE63B3" w:rsidRPr="00305F6A" w:rsidRDefault="00BE63B3">
      <w:pPr>
        <w:rPr>
          <w:rFonts w:ascii="Calibri" w:hAnsi="Calibri" w:cs="Calibri"/>
          <w:color w:val="000000" w:themeColor="text1"/>
        </w:rPr>
      </w:pPr>
      <w:bookmarkStart w:id="46" w:name="Par494"/>
      <w:bookmarkEnd w:id="46"/>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right"/>
        <w:outlineLvl w:val="0"/>
        <w:rPr>
          <w:rFonts w:ascii="Calibri" w:hAnsi="Calibri" w:cs="Calibri"/>
          <w:color w:val="000000" w:themeColor="text1"/>
        </w:rPr>
      </w:pPr>
      <w:r w:rsidRPr="00305F6A">
        <w:rPr>
          <w:rFonts w:ascii="Calibri" w:hAnsi="Calibri" w:cs="Calibri"/>
          <w:color w:val="000000" w:themeColor="text1"/>
        </w:rPr>
        <w:lastRenderedPageBreak/>
        <w:t>Приложение 3</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к указу Мэра Москвы</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от 1 марта 2013 г. N 13-УМ</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В 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наименование государственного органа города Москвы,</w:t>
      </w:r>
      <w:proofErr w:type="gramEnd"/>
    </w:p>
    <w:p w:rsidR="00AD6AE6" w:rsidRPr="00305F6A" w:rsidRDefault="00AD6AE6">
      <w:pPr>
        <w:pStyle w:val="ConsPlusNonformat"/>
        <w:rPr>
          <w:color w:val="000000" w:themeColor="text1"/>
        </w:rPr>
      </w:pPr>
      <w:r w:rsidRPr="00305F6A">
        <w:rPr>
          <w:color w:val="000000" w:themeColor="text1"/>
        </w:rPr>
        <w:t xml:space="preserve">      осуществляющего функции и полномочия учредителя государственного</w:t>
      </w:r>
    </w:p>
    <w:p w:rsidR="00AD6AE6" w:rsidRPr="00305F6A" w:rsidRDefault="00AD6AE6">
      <w:pPr>
        <w:pStyle w:val="ConsPlusNonformat"/>
        <w:rPr>
          <w:color w:val="000000" w:themeColor="text1"/>
        </w:rPr>
      </w:pPr>
      <w:r w:rsidRPr="00305F6A">
        <w:rPr>
          <w:color w:val="000000" w:themeColor="text1"/>
        </w:rPr>
        <w:t xml:space="preserve">                          учреждения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47" w:name="Par503"/>
      <w:bookmarkEnd w:id="47"/>
      <w:r w:rsidRPr="00305F6A">
        <w:rPr>
          <w:color w:val="000000" w:themeColor="text1"/>
        </w:rPr>
        <w:t xml:space="preserve">             СПРАВКА О ДОХОДАХ, ОБ ИМУЩЕСТВЕ И ОБЯЗАТЕЛЬСТВАХ</w:t>
      </w:r>
    </w:p>
    <w:p w:rsidR="00AD6AE6" w:rsidRPr="00305F6A" w:rsidRDefault="00AD6AE6">
      <w:pPr>
        <w:pStyle w:val="ConsPlusNonformat"/>
        <w:rPr>
          <w:color w:val="000000" w:themeColor="text1"/>
        </w:rPr>
      </w:pPr>
      <w:r w:rsidRPr="00305F6A">
        <w:rPr>
          <w:color w:val="000000" w:themeColor="text1"/>
        </w:rPr>
        <w:t xml:space="preserve">      ИМУЩЕСТВЕННОГО ХАРАКТЕРА СУПРУГИ (СУПРУГА) И НЕСОВЕРШЕННОЛЕТНИХ</w:t>
      </w:r>
    </w:p>
    <w:p w:rsidR="00AD6AE6" w:rsidRPr="00305F6A" w:rsidRDefault="00AD6AE6">
      <w:pPr>
        <w:pStyle w:val="ConsPlusNonformat"/>
        <w:rPr>
          <w:color w:val="000000" w:themeColor="text1"/>
        </w:rPr>
      </w:pPr>
      <w:r w:rsidRPr="00305F6A">
        <w:rPr>
          <w:color w:val="000000" w:themeColor="text1"/>
        </w:rPr>
        <w:t xml:space="preserve">          ДЕТЕЙ ГРАЖДАНИНА, ПРЕТЕНДУЮЩЕГО НА ЗАМЕЩЕНИЕ ДОЛЖНОСТИ</w:t>
      </w:r>
    </w:p>
    <w:p w:rsidR="00AD6AE6" w:rsidRPr="00305F6A" w:rsidRDefault="00AD6AE6">
      <w:pPr>
        <w:pStyle w:val="ConsPlusNonformat"/>
        <w:rPr>
          <w:color w:val="000000" w:themeColor="text1"/>
        </w:rPr>
      </w:pPr>
      <w:r w:rsidRPr="00305F6A">
        <w:rPr>
          <w:color w:val="000000" w:themeColor="text1"/>
        </w:rPr>
        <w:t xml:space="preserve">                                                                </w:t>
      </w:r>
      <w:hyperlink w:anchor="Par529" w:history="1">
        <w:r w:rsidRPr="00305F6A">
          <w:rPr>
            <w:color w:val="000000" w:themeColor="text1"/>
          </w:rPr>
          <w:t>1</w:t>
        </w:r>
      </w:hyperlink>
    </w:p>
    <w:p w:rsidR="00AD6AE6" w:rsidRPr="00305F6A" w:rsidRDefault="00AD6AE6">
      <w:pPr>
        <w:pStyle w:val="ConsPlusNonformat"/>
        <w:rPr>
          <w:color w:val="000000" w:themeColor="text1"/>
        </w:rPr>
      </w:pPr>
      <w:r w:rsidRPr="00305F6A">
        <w:rPr>
          <w:color w:val="000000" w:themeColor="text1"/>
        </w:rPr>
        <w:t xml:space="preserve">          РУКОВОДИТЕЛЯ ГОСУДАРСТВЕННОГО УЧРЕЖДЕНИЯ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r w:rsidRPr="00305F6A">
        <w:rPr>
          <w:color w:val="000000" w:themeColor="text1"/>
        </w:rPr>
        <w:t>Я, 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(фамилия, имя, отчество, дата рождения)</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(основное место работы; в случае отсутствия основного места работы</w:t>
      </w:r>
      <w:proofErr w:type="gramEnd"/>
    </w:p>
    <w:p w:rsidR="00AD6AE6" w:rsidRPr="00305F6A" w:rsidRDefault="00AD6AE6">
      <w:pPr>
        <w:pStyle w:val="ConsPlusNonformat"/>
        <w:rPr>
          <w:color w:val="000000" w:themeColor="text1"/>
        </w:rPr>
      </w:pPr>
      <w:r w:rsidRPr="00305F6A">
        <w:rPr>
          <w:color w:val="000000" w:themeColor="text1"/>
        </w:rPr>
        <w:t xml:space="preserve">                         или службы - род занятий)</w:t>
      </w:r>
    </w:p>
    <w:p w:rsidR="00AD6AE6" w:rsidRPr="00305F6A" w:rsidRDefault="00AD6AE6">
      <w:pPr>
        <w:pStyle w:val="ConsPlusNonformat"/>
        <w:rPr>
          <w:color w:val="000000" w:themeColor="text1"/>
        </w:rPr>
      </w:pPr>
      <w:proofErr w:type="gramStart"/>
      <w:r w:rsidRPr="00305F6A">
        <w:rPr>
          <w:color w:val="000000" w:themeColor="text1"/>
        </w:rPr>
        <w:t>проживающий</w:t>
      </w:r>
      <w:proofErr w:type="gramEnd"/>
      <w:r w:rsidRPr="00305F6A">
        <w:rPr>
          <w:color w:val="000000" w:themeColor="text1"/>
        </w:rPr>
        <w:t xml:space="preserve"> по адресу: 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(адрес места жительства)</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hyperlink w:anchor="Par534" w:history="1">
        <w:r w:rsidRPr="00305F6A">
          <w:rPr>
            <w:color w:val="000000" w:themeColor="text1"/>
          </w:rPr>
          <w:t>2</w:t>
        </w:r>
      </w:hyperlink>
    </w:p>
    <w:p w:rsidR="00AD6AE6" w:rsidRPr="00305F6A" w:rsidRDefault="00AD6AE6">
      <w:pPr>
        <w:pStyle w:val="ConsPlusNonformat"/>
        <w:rPr>
          <w:color w:val="000000" w:themeColor="text1"/>
        </w:rPr>
      </w:pPr>
      <w:r w:rsidRPr="00305F6A">
        <w:rPr>
          <w:color w:val="000000" w:themeColor="text1"/>
        </w:rPr>
        <w:t xml:space="preserve">сообщаю сведения  о доходах </w:t>
      </w:r>
      <w:proofErr w:type="gramStart"/>
      <w:r w:rsidRPr="00305F6A">
        <w:rPr>
          <w:color w:val="000000" w:themeColor="text1"/>
        </w:rPr>
        <w:t>моей</w:t>
      </w:r>
      <w:proofErr w:type="gramEnd"/>
      <w:r w:rsidRPr="00305F6A">
        <w:rPr>
          <w:color w:val="000000" w:themeColor="text1"/>
        </w:rPr>
        <w:t xml:space="preserve"> (моего)</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(супруги (супруга), несовершеннолетней дочери, несовершеннолетнего сына)</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(фамилия, имя, отчество, дата рождения)</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(основное место работы или службы, занимаемая должность; в случае</w:t>
      </w:r>
      <w:proofErr w:type="gramEnd"/>
    </w:p>
    <w:p w:rsidR="00AD6AE6" w:rsidRPr="00305F6A" w:rsidRDefault="00AD6AE6">
      <w:pPr>
        <w:pStyle w:val="ConsPlusNonformat"/>
        <w:rPr>
          <w:color w:val="000000" w:themeColor="text1"/>
        </w:rPr>
      </w:pPr>
      <w:r w:rsidRPr="00305F6A">
        <w:rPr>
          <w:color w:val="000000" w:themeColor="text1"/>
        </w:rPr>
        <w:t xml:space="preserve"> отсутствия основного места работы или службы - род занятий) об имуществе,</w:t>
      </w:r>
    </w:p>
    <w:p w:rsidR="00AD6AE6" w:rsidRPr="00305F6A" w:rsidRDefault="00AD6AE6">
      <w:pPr>
        <w:pStyle w:val="ConsPlusNonformat"/>
        <w:rPr>
          <w:color w:val="000000" w:themeColor="text1"/>
        </w:rPr>
      </w:pPr>
      <w:proofErr w:type="gramStart"/>
      <w:r w:rsidRPr="00305F6A">
        <w:rPr>
          <w:color w:val="000000" w:themeColor="text1"/>
        </w:rPr>
        <w:t>принадлежащем ей (ему) на праве собственности, о вкладах в банках, ценных</w:t>
      </w:r>
      <w:proofErr w:type="gramEnd"/>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бумагах</w:t>
      </w:r>
      <w:proofErr w:type="gramEnd"/>
      <w:r w:rsidRPr="00305F6A">
        <w:rPr>
          <w:color w:val="000000" w:themeColor="text1"/>
        </w:rPr>
        <w:t>, об обязательствах имущественного характера:</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48" w:name="Par529"/>
      <w:bookmarkEnd w:id="48"/>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Сведения представляются  отдельно на супругу (супруга) и на каждого </w:t>
      </w:r>
      <w:proofErr w:type="gramStart"/>
      <w:r w:rsidRPr="00305F6A">
        <w:rPr>
          <w:color w:val="000000" w:themeColor="text1"/>
        </w:rPr>
        <w:t>из</w:t>
      </w:r>
      <w:proofErr w:type="gramEnd"/>
    </w:p>
    <w:p w:rsidR="00AD6AE6" w:rsidRPr="00305F6A" w:rsidRDefault="00AD6AE6">
      <w:pPr>
        <w:pStyle w:val="ConsPlusNonformat"/>
        <w:rPr>
          <w:color w:val="000000" w:themeColor="text1"/>
        </w:rPr>
      </w:pPr>
      <w:r w:rsidRPr="00305F6A">
        <w:rPr>
          <w:color w:val="000000" w:themeColor="text1"/>
        </w:rPr>
        <w:t>несовершеннолетних  детей  гражданина, претендующего на замещение должности</w:t>
      </w:r>
    </w:p>
    <w:p w:rsidR="00AD6AE6" w:rsidRPr="00305F6A" w:rsidRDefault="00AD6AE6">
      <w:pPr>
        <w:pStyle w:val="ConsPlusNonformat"/>
        <w:rPr>
          <w:color w:val="000000" w:themeColor="text1"/>
        </w:rPr>
      </w:pPr>
      <w:r w:rsidRPr="00305F6A">
        <w:rPr>
          <w:color w:val="000000" w:themeColor="text1"/>
        </w:rPr>
        <w:t>руководителя    государственного    учреждения   города   Москвы,   который</w:t>
      </w:r>
    </w:p>
    <w:p w:rsidR="00AD6AE6" w:rsidRPr="00305F6A" w:rsidRDefault="00AD6AE6">
      <w:pPr>
        <w:pStyle w:val="ConsPlusNonformat"/>
        <w:rPr>
          <w:color w:val="000000" w:themeColor="text1"/>
        </w:rPr>
      </w:pPr>
      <w:r w:rsidRPr="00305F6A">
        <w:rPr>
          <w:color w:val="000000" w:themeColor="text1"/>
        </w:rPr>
        <w:t>представляет сведения.</w:t>
      </w:r>
    </w:p>
    <w:p w:rsidR="00AD6AE6" w:rsidRPr="00305F6A" w:rsidRDefault="00AD6AE6">
      <w:pPr>
        <w:pStyle w:val="ConsPlusNonformat"/>
        <w:rPr>
          <w:color w:val="000000" w:themeColor="text1"/>
        </w:rPr>
      </w:pPr>
      <w:bookmarkStart w:id="49" w:name="Par534"/>
      <w:bookmarkEnd w:id="49"/>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Сведения, за  исключением сведений о доходах, указываются по состоянию</w:t>
      </w:r>
    </w:p>
    <w:p w:rsidR="00AD6AE6" w:rsidRPr="00305F6A" w:rsidRDefault="00AD6AE6">
      <w:pPr>
        <w:pStyle w:val="ConsPlusNonformat"/>
        <w:rPr>
          <w:color w:val="000000" w:themeColor="text1"/>
        </w:rPr>
      </w:pPr>
      <w:r w:rsidRPr="00305F6A">
        <w:rPr>
          <w:color w:val="000000" w:themeColor="text1"/>
        </w:rPr>
        <w:t>на  1-е число месяца, предшествующего месяцу подачи документов гражданином,</w:t>
      </w:r>
    </w:p>
    <w:p w:rsidR="00AD6AE6" w:rsidRPr="00305F6A" w:rsidRDefault="00AD6AE6">
      <w:pPr>
        <w:pStyle w:val="ConsPlusNonformat"/>
        <w:rPr>
          <w:color w:val="000000" w:themeColor="text1"/>
        </w:rPr>
      </w:pPr>
      <w:proofErr w:type="gramStart"/>
      <w:r w:rsidRPr="00305F6A">
        <w:rPr>
          <w:color w:val="000000" w:themeColor="text1"/>
        </w:rPr>
        <w:t>претендующим</w:t>
      </w:r>
      <w:proofErr w:type="gramEnd"/>
      <w:r w:rsidRPr="00305F6A">
        <w:rPr>
          <w:color w:val="000000" w:themeColor="text1"/>
        </w:rPr>
        <w:t xml:space="preserve">   на   замещение   должности   руководителя   государственного</w:t>
      </w:r>
    </w:p>
    <w:p w:rsidR="00AD6AE6" w:rsidRPr="00305F6A" w:rsidRDefault="00AD6AE6">
      <w:pPr>
        <w:pStyle w:val="ConsPlusNonformat"/>
        <w:rPr>
          <w:color w:val="000000" w:themeColor="text1"/>
        </w:rPr>
      </w:pPr>
      <w:r w:rsidRPr="00305F6A">
        <w:rPr>
          <w:color w:val="000000" w:themeColor="text1"/>
        </w:rPr>
        <w:t>учреждения города Москвы (далее - на отчетную дату).</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50" w:name="Par540"/>
      <w:bookmarkEnd w:id="50"/>
      <w:r w:rsidRPr="00305F6A">
        <w:rPr>
          <w:color w:val="000000" w:themeColor="text1"/>
        </w:rPr>
        <w:t xml:space="preserve">                                                   </w:t>
      </w:r>
      <w:hyperlink w:anchor="Par569" w:history="1">
        <w:r w:rsidRPr="00305F6A">
          <w:rPr>
            <w:color w:val="000000" w:themeColor="text1"/>
          </w:rPr>
          <w:t>1</w:t>
        </w:r>
      </w:hyperlink>
    </w:p>
    <w:p w:rsidR="00AD6AE6" w:rsidRPr="00305F6A" w:rsidRDefault="00AD6AE6">
      <w:pPr>
        <w:pStyle w:val="ConsPlusNonformat"/>
        <w:rPr>
          <w:color w:val="000000" w:themeColor="text1"/>
        </w:rPr>
      </w:pPr>
      <w:r w:rsidRPr="00305F6A">
        <w:rPr>
          <w:color w:val="000000" w:themeColor="text1"/>
        </w:rPr>
        <w:t xml:space="preserve">                       Раздел 1. СВЕДЕНИЯ О ДОХОДАХ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│Вид дохода                      │               </w:t>
      </w:r>
      <w:hyperlink w:anchor="Par573"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/п│                                │Величина дохода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│Доход по основному месту работы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│Доход от иной деятельности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│Доход от вкладов в банках и иных│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│кредитных </w:t>
      </w:r>
      <w:proofErr w:type="gramStart"/>
      <w:r w:rsidRPr="00305F6A">
        <w:rPr>
          <w:rFonts w:ascii="Courier New" w:hAnsi="Courier New" w:cs="Courier New"/>
          <w:color w:val="000000" w:themeColor="text1"/>
          <w:sz w:val="20"/>
          <w:szCs w:val="20"/>
        </w:rPr>
        <w:t>организациях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│Доход от ценных бумаг и долей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│участия в </w:t>
      </w:r>
      <w:proofErr w:type="gramStart"/>
      <w:r w:rsidRPr="00305F6A">
        <w:rPr>
          <w:rFonts w:ascii="Courier New" w:hAnsi="Courier New" w:cs="Courier New"/>
          <w:color w:val="000000" w:themeColor="text1"/>
          <w:sz w:val="20"/>
          <w:szCs w:val="20"/>
        </w:rPr>
        <w:t>коммерческих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w:t>
      </w:r>
      <w:proofErr w:type="gramStart"/>
      <w:r w:rsidRPr="00305F6A">
        <w:rPr>
          <w:rFonts w:ascii="Courier New" w:hAnsi="Courier New" w:cs="Courier New"/>
          <w:color w:val="000000" w:themeColor="text1"/>
          <w:sz w:val="20"/>
          <w:szCs w:val="20"/>
        </w:rPr>
        <w:t>организациях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доходы (указать вид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lastRenderedPageBreak/>
        <w:t>│   │дохода):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того доход за отчетный период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51" w:name="Par569"/>
      <w:bookmarkEnd w:id="51"/>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доходы  (включая  пенсии,  пособия,  иные выплаты) за год,</w:t>
      </w:r>
    </w:p>
    <w:p w:rsidR="00AD6AE6" w:rsidRPr="00305F6A" w:rsidRDefault="00AD6AE6">
      <w:pPr>
        <w:pStyle w:val="ConsPlusNonformat"/>
        <w:rPr>
          <w:color w:val="000000" w:themeColor="text1"/>
        </w:rPr>
      </w:pPr>
      <w:proofErr w:type="gramStart"/>
      <w:r w:rsidRPr="00305F6A">
        <w:rPr>
          <w:color w:val="000000" w:themeColor="text1"/>
        </w:rPr>
        <w:t>предшествующий</w:t>
      </w:r>
      <w:proofErr w:type="gramEnd"/>
      <w:r w:rsidRPr="00305F6A">
        <w:rPr>
          <w:color w:val="000000" w:themeColor="text1"/>
        </w:rPr>
        <w:t xml:space="preserve">  году  подачи гражданином документов для замещения должности</w:t>
      </w:r>
    </w:p>
    <w:p w:rsidR="00AD6AE6" w:rsidRPr="00305F6A" w:rsidRDefault="00AD6AE6">
      <w:pPr>
        <w:pStyle w:val="ConsPlusNonformat"/>
        <w:rPr>
          <w:color w:val="000000" w:themeColor="text1"/>
        </w:rPr>
      </w:pPr>
      <w:r w:rsidRPr="00305F6A">
        <w:rPr>
          <w:color w:val="000000" w:themeColor="text1"/>
        </w:rPr>
        <w:t>руководителя государственного учреждения города Москвы.</w:t>
      </w:r>
    </w:p>
    <w:p w:rsidR="00AD6AE6" w:rsidRPr="00305F6A" w:rsidRDefault="00AD6AE6">
      <w:pPr>
        <w:pStyle w:val="ConsPlusNonformat"/>
        <w:rPr>
          <w:color w:val="000000" w:themeColor="text1"/>
        </w:rPr>
      </w:pPr>
      <w:bookmarkStart w:id="52" w:name="Par573"/>
      <w:bookmarkEnd w:id="52"/>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Доход, полученный  в иностранной валюте, указывается в рублях по курсу</w:t>
      </w:r>
    </w:p>
    <w:p w:rsidR="00AD6AE6" w:rsidRPr="00305F6A" w:rsidRDefault="00AD6AE6">
      <w:pPr>
        <w:pStyle w:val="ConsPlusNonformat"/>
        <w:rPr>
          <w:color w:val="000000" w:themeColor="text1"/>
        </w:rPr>
      </w:pPr>
      <w:r w:rsidRPr="00305F6A">
        <w:rPr>
          <w:color w:val="000000" w:themeColor="text1"/>
        </w:rPr>
        <w:t>Банка России на дату получения дохода.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53" w:name="Par577"/>
      <w:bookmarkEnd w:id="53"/>
      <w:r w:rsidRPr="00305F6A">
        <w:rPr>
          <w:rFonts w:ascii="Calibri" w:hAnsi="Calibri" w:cs="Calibri"/>
          <w:color w:val="000000" w:themeColor="text1"/>
        </w:rPr>
        <w:t>Раздел 2. СВЕДЕНИЯ ОБ ИМУЩЕСТВЕ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54" w:name="Par579"/>
      <w:bookmarkEnd w:id="54"/>
      <w:r w:rsidRPr="00305F6A">
        <w:rPr>
          <w:rFonts w:ascii="Calibri" w:hAnsi="Calibri" w:cs="Calibri"/>
          <w:color w:val="000000" w:themeColor="text1"/>
        </w:rPr>
        <w:t>2.1. НЕДВИЖИМОЕ ИМУЩЕСТВО</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│Вид и </w:t>
      </w:r>
      <w:proofErr w:type="spellStart"/>
      <w:r w:rsidRPr="00305F6A">
        <w:rPr>
          <w:rFonts w:ascii="Courier New" w:hAnsi="Courier New" w:cs="Courier New"/>
          <w:color w:val="000000" w:themeColor="text1"/>
          <w:sz w:val="20"/>
          <w:szCs w:val="20"/>
        </w:rPr>
        <w:t>наименование│Вид</w:t>
      </w:r>
      <w:proofErr w:type="spellEnd"/>
      <w:r w:rsidRPr="00305F6A">
        <w:rPr>
          <w:rFonts w:ascii="Courier New" w:hAnsi="Courier New" w:cs="Courier New"/>
          <w:color w:val="000000" w:themeColor="text1"/>
          <w:sz w:val="20"/>
          <w:szCs w:val="20"/>
        </w:rPr>
        <w:t xml:space="preserve">           │Место     │Площадь│</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п│имущества</w:t>
      </w:r>
      <w:proofErr w:type="spellEnd"/>
      <w:r w:rsidRPr="00305F6A">
        <w:rPr>
          <w:rFonts w:ascii="Courier New" w:hAnsi="Courier New" w:cs="Courier New"/>
          <w:color w:val="000000" w:themeColor="text1"/>
          <w:sz w:val="20"/>
          <w:szCs w:val="20"/>
        </w:rPr>
        <w:t xml:space="preserve">         │             </w:t>
      </w:r>
      <w:hyperlink w:anchor="Par616"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│нахождения│(кв. м)│</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│собственности │(адрес)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│Земельные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626"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│участки</w:t>
      </w:r>
      <w:proofErr w:type="gramStart"/>
      <w:r w:rsidRPr="00305F6A">
        <w:rPr>
          <w:rFonts w:ascii="Courier New" w:hAnsi="Courier New" w:cs="Courier New"/>
          <w:color w:val="000000" w:themeColor="text1"/>
          <w:sz w:val="20"/>
          <w:szCs w:val="20"/>
        </w:rPr>
        <w:t xml:space="preserve"> :</w:t>
      </w:r>
      <w:proofErr w:type="gramEnd"/>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│Жилые дома: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│Квартиры: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│Дачи: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│Гаражи: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ное недвижимое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│имущество: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55" w:name="Par616"/>
      <w:bookmarkEnd w:id="55"/>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находится  в  единоличной  собственности  члена семьи лица, представляющего</w:t>
      </w:r>
    </w:p>
    <w:p w:rsidR="00AD6AE6" w:rsidRPr="00305F6A" w:rsidRDefault="00AD6AE6">
      <w:pPr>
        <w:pStyle w:val="ConsPlusNonformat"/>
        <w:rPr>
          <w:color w:val="000000" w:themeColor="text1"/>
        </w:rPr>
      </w:pPr>
      <w:r w:rsidRPr="00305F6A">
        <w:rPr>
          <w:color w:val="000000" w:themeColor="text1"/>
        </w:rPr>
        <w:t xml:space="preserve">сведения   об   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w:t>
      </w:r>
    </w:p>
    <w:p w:rsidR="00AD6AE6" w:rsidRPr="00305F6A" w:rsidRDefault="00AD6AE6">
      <w:pPr>
        <w:pStyle w:val="ConsPlusNonformat"/>
        <w:rPr>
          <w:color w:val="000000" w:themeColor="text1"/>
        </w:rPr>
      </w:pPr>
      <w:r w:rsidRPr="00305F6A">
        <w:rPr>
          <w:color w:val="000000" w:themeColor="text1"/>
        </w:rPr>
        <w:t>собственности  члена  семьи  лица, представляющего сведения об имуществе, и</w:t>
      </w:r>
    </w:p>
    <w:p w:rsidR="00AD6AE6" w:rsidRPr="00305F6A" w:rsidRDefault="00AD6AE6">
      <w:pPr>
        <w:pStyle w:val="ConsPlusNonformat"/>
        <w:rPr>
          <w:color w:val="000000" w:themeColor="text1"/>
        </w:rPr>
      </w:pPr>
      <w:proofErr w:type="gramStart"/>
      <w:r w:rsidRPr="00305F6A">
        <w:rPr>
          <w:color w:val="000000" w:themeColor="text1"/>
        </w:rPr>
        <w:t>иных  лиц  с  определением  доли  каждого  в  праве  собственности (долевая</w:t>
      </w:r>
      <w:proofErr w:type="gramEnd"/>
    </w:p>
    <w:p w:rsidR="00AD6AE6" w:rsidRPr="00305F6A" w:rsidRDefault="00AD6AE6">
      <w:pPr>
        <w:pStyle w:val="ConsPlusNonformat"/>
        <w:rPr>
          <w:color w:val="000000" w:themeColor="text1"/>
        </w:rPr>
      </w:pPr>
      <w:r w:rsidRPr="00305F6A">
        <w:rPr>
          <w:color w:val="000000" w:themeColor="text1"/>
        </w:rPr>
        <w:t>собственность)  или без определения таких долей (совместная собственность);</w:t>
      </w:r>
    </w:p>
    <w:p w:rsidR="00AD6AE6" w:rsidRPr="00305F6A" w:rsidRDefault="00AD6AE6">
      <w:pPr>
        <w:pStyle w:val="ConsPlusNonformat"/>
        <w:rPr>
          <w:color w:val="000000" w:themeColor="text1"/>
        </w:rPr>
      </w:pPr>
      <w:r w:rsidRPr="00305F6A">
        <w:rPr>
          <w:color w:val="000000" w:themeColor="text1"/>
        </w:rPr>
        <w:t>для  совместной собственности указываются иные лица (ФИО или наименование),</w:t>
      </w:r>
    </w:p>
    <w:p w:rsidR="00AD6AE6" w:rsidRPr="00305F6A" w:rsidRDefault="00AD6AE6">
      <w:pPr>
        <w:pStyle w:val="ConsPlusNonformat"/>
        <w:rPr>
          <w:color w:val="000000" w:themeColor="text1"/>
        </w:rPr>
      </w:pPr>
      <w:r w:rsidRPr="00305F6A">
        <w:rPr>
          <w:color w:val="000000" w:themeColor="text1"/>
        </w:rPr>
        <w:t xml:space="preserve">в  </w:t>
      </w:r>
      <w:proofErr w:type="gramStart"/>
      <w:r w:rsidRPr="00305F6A">
        <w:rPr>
          <w:color w:val="000000" w:themeColor="text1"/>
        </w:rPr>
        <w:t>собственности</w:t>
      </w:r>
      <w:proofErr w:type="gramEnd"/>
      <w:r w:rsidRPr="00305F6A">
        <w:rPr>
          <w:color w:val="000000" w:themeColor="text1"/>
        </w:rPr>
        <w:t xml:space="preserve">  которых  находится  имущество;  для долевой собственности</w:t>
      </w:r>
    </w:p>
    <w:p w:rsidR="00AD6AE6" w:rsidRPr="00305F6A" w:rsidRDefault="00AD6AE6">
      <w:pPr>
        <w:pStyle w:val="ConsPlusNonformat"/>
        <w:rPr>
          <w:color w:val="000000" w:themeColor="text1"/>
        </w:rPr>
      </w:pPr>
      <w:r w:rsidRPr="00305F6A">
        <w:rPr>
          <w:color w:val="000000" w:themeColor="text1"/>
        </w:rPr>
        <w:t>указывается доля члена семьи лица, представляющего сведения об имуществе.</w:t>
      </w:r>
    </w:p>
    <w:p w:rsidR="00AD6AE6" w:rsidRPr="00305F6A" w:rsidRDefault="00AD6AE6">
      <w:pPr>
        <w:pStyle w:val="ConsPlusNonformat"/>
        <w:rPr>
          <w:color w:val="000000" w:themeColor="text1"/>
        </w:rPr>
      </w:pPr>
      <w:bookmarkStart w:id="56" w:name="Par626"/>
      <w:bookmarkEnd w:id="56"/>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вид  земельного  участка  (пая,  доли): под </w:t>
      </w:r>
      <w:proofErr w:type="gramStart"/>
      <w:r w:rsidRPr="00305F6A">
        <w:rPr>
          <w:color w:val="000000" w:themeColor="text1"/>
        </w:rPr>
        <w:t>индивидуальное</w:t>
      </w:r>
      <w:proofErr w:type="gramEnd"/>
    </w:p>
    <w:p w:rsidR="00AD6AE6" w:rsidRPr="00305F6A" w:rsidRDefault="00AD6AE6">
      <w:pPr>
        <w:pStyle w:val="ConsPlusNonformat"/>
        <w:rPr>
          <w:color w:val="000000" w:themeColor="text1"/>
        </w:rPr>
      </w:pPr>
      <w:r w:rsidRPr="00305F6A">
        <w:rPr>
          <w:color w:val="000000" w:themeColor="text1"/>
        </w:rPr>
        <w:t>жилищное строительство, дачный, садовый, приусадебный, огородный и другие.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57" w:name="Par630"/>
      <w:bookmarkEnd w:id="57"/>
      <w:r w:rsidRPr="00305F6A">
        <w:rPr>
          <w:rFonts w:ascii="Calibri" w:hAnsi="Calibri" w:cs="Calibri"/>
          <w:color w:val="000000" w:themeColor="text1"/>
        </w:rPr>
        <w:t>2.2. ТРАНСПОРТНЫЕ СРЕДСТВА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и марка         │Вид           │Место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п│транспортного</w:t>
      </w:r>
      <w:proofErr w:type="spellEnd"/>
      <w:r w:rsidRPr="00305F6A">
        <w:rPr>
          <w:rFonts w:ascii="Courier New" w:hAnsi="Courier New" w:cs="Courier New"/>
          <w:color w:val="000000" w:themeColor="text1"/>
          <w:sz w:val="20"/>
          <w:szCs w:val="20"/>
        </w:rPr>
        <w:t xml:space="preserve">       │             </w:t>
      </w:r>
      <w:hyperlink w:anchor="Par675"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│регистрации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│собственности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│Автомобили легковые:│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│Автомобили грузовые:│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│Автоприцепы: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w:t>
      </w:r>
      <w:proofErr w:type="spellStart"/>
      <w:r w:rsidRPr="00305F6A">
        <w:rPr>
          <w:rFonts w:ascii="Courier New" w:hAnsi="Courier New" w:cs="Courier New"/>
          <w:color w:val="000000" w:themeColor="text1"/>
          <w:sz w:val="20"/>
          <w:szCs w:val="20"/>
        </w:rPr>
        <w:t>Мототранспортные</w:t>
      </w:r>
      <w:proofErr w:type="spellEnd"/>
      <w:r w:rsidRPr="00305F6A">
        <w:rPr>
          <w:rFonts w:ascii="Courier New" w:hAnsi="Courier New" w:cs="Courier New"/>
          <w:color w:val="000000" w:themeColor="text1"/>
          <w:sz w:val="20"/>
          <w:szCs w:val="20"/>
        </w:rPr>
        <w:t xml:space="preserve">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│Сельскохозяйственная│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│техника: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  │Водный транспорт: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│7  │Воздушный транспорт:│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│8</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транспортные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58" w:name="Par675"/>
      <w:bookmarkEnd w:id="58"/>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находится  в  единоличной  собственности  члена семьи лица, представляющего</w:t>
      </w:r>
    </w:p>
    <w:p w:rsidR="00AD6AE6" w:rsidRPr="00305F6A" w:rsidRDefault="00AD6AE6">
      <w:pPr>
        <w:pStyle w:val="ConsPlusNonformat"/>
        <w:rPr>
          <w:color w:val="000000" w:themeColor="text1"/>
        </w:rPr>
      </w:pPr>
      <w:r w:rsidRPr="00305F6A">
        <w:rPr>
          <w:color w:val="000000" w:themeColor="text1"/>
        </w:rPr>
        <w:t xml:space="preserve">сведения   об   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w:t>
      </w:r>
    </w:p>
    <w:p w:rsidR="00AD6AE6" w:rsidRPr="00305F6A" w:rsidRDefault="00AD6AE6">
      <w:pPr>
        <w:pStyle w:val="ConsPlusNonformat"/>
        <w:rPr>
          <w:color w:val="000000" w:themeColor="text1"/>
        </w:rPr>
      </w:pPr>
      <w:r w:rsidRPr="00305F6A">
        <w:rPr>
          <w:color w:val="000000" w:themeColor="text1"/>
        </w:rPr>
        <w:t>собственности  члена  семьи  лица, представляющего сведения об имуществе, и</w:t>
      </w:r>
    </w:p>
    <w:p w:rsidR="00AD6AE6" w:rsidRPr="00305F6A" w:rsidRDefault="00AD6AE6">
      <w:pPr>
        <w:pStyle w:val="ConsPlusNonformat"/>
        <w:rPr>
          <w:color w:val="000000" w:themeColor="text1"/>
        </w:rPr>
      </w:pPr>
      <w:proofErr w:type="gramStart"/>
      <w:r w:rsidRPr="00305F6A">
        <w:rPr>
          <w:color w:val="000000" w:themeColor="text1"/>
        </w:rPr>
        <w:t>иных  лиц  с  определением  доли  каждого  в  праве  собственности (долевая</w:t>
      </w:r>
      <w:proofErr w:type="gramEnd"/>
    </w:p>
    <w:p w:rsidR="00AD6AE6" w:rsidRPr="00305F6A" w:rsidRDefault="00AD6AE6">
      <w:pPr>
        <w:pStyle w:val="ConsPlusNonformat"/>
        <w:rPr>
          <w:color w:val="000000" w:themeColor="text1"/>
        </w:rPr>
      </w:pPr>
      <w:r w:rsidRPr="00305F6A">
        <w:rPr>
          <w:color w:val="000000" w:themeColor="text1"/>
        </w:rPr>
        <w:t>собственность)  или без определения таких долей (совместная собственность);</w:t>
      </w:r>
    </w:p>
    <w:p w:rsidR="00AD6AE6" w:rsidRPr="00305F6A" w:rsidRDefault="00AD6AE6">
      <w:pPr>
        <w:pStyle w:val="ConsPlusNonformat"/>
        <w:rPr>
          <w:color w:val="000000" w:themeColor="text1"/>
        </w:rPr>
      </w:pPr>
      <w:r w:rsidRPr="00305F6A">
        <w:rPr>
          <w:color w:val="000000" w:themeColor="text1"/>
        </w:rPr>
        <w:t>для  совместной собственности указываются иные лица (ФИО или наименование),</w:t>
      </w:r>
    </w:p>
    <w:p w:rsidR="00AD6AE6" w:rsidRPr="00305F6A" w:rsidRDefault="00AD6AE6">
      <w:pPr>
        <w:pStyle w:val="ConsPlusNonformat"/>
        <w:rPr>
          <w:color w:val="000000" w:themeColor="text1"/>
        </w:rPr>
      </w:pPr>
      <w:r w:rsidRPr="00305F6A">
        <w:rPr>
          <w:color w:val="000000" w:themeColor="text1"/>
        </w:rPr>
        <w:t xml:space="preserve">в  </w:t>
      </w:r>
      <w:proofErr w:type="gramStart"/>
      <w:r w:rsidRPr="00305F6A">
        <w:rPr>
          <w:color w:val="000000" w:themeColor="text1"/>
        </w:rPr>
        <w:t>собственности</w:t>
      </w:r>
      <w:proofErr w:type="gramEnd"/>
      <w:r w:rsidRPr="00305F6A">
        <w:rPr>
          <w:color w:val="000000" w:themeColor="text1"/>
        </w:rPr>
        <w:t xml:space="preserve">  которых  находится  имущество;  для долевой собственности</w:t>
      </w:r>
    </w:p>
    <w:p w:rsidR="00AD6AE6" w:rsidRPr="00305F6A" w:rsidRDefault="00AD6AE6">
      <w:pPr>
        <w:pStyle w:val="ConsPlusNonformat"/>
        <w:rPr>
          <w:color w:val="000000" w:themeColor="text1"/>
        </w:rPr>
      </w:pPr>
      <w:r w:rsidRPr="00305F6A">
        <w:rPr>
          <w:color w:val="000000" w:themeColor="text1"/>
        </w:rPr>
        <w:t>указывается доля члена семьи лица, представляющего сведения об имуществе.</w:t>
      </w:r>
    </w:p>
    <w:p w:rsidR="00BE63B3" w:rsidRPr="00305F6A" w:rsidRDefault="00BE63B3">
      <w:pPr>
        <w:rPr>
          <w:rFonts w:ascii="Calibri" w:hAnsi="Calibri" w:cs="Calibri"/>
          <w:color w:val="000000" w:themeColor="text1"/>
        </w:rPr>
      </w:pPr>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59" w:name="Par686"/>
      <w:bookmarkEnd w:id="59"/>
      <w:r w:rsidRPr="00305F6A">
        <w:rPr>
          <w:rFonts w:ascii="Calibri" w:hAnsi="Calibri" w:cs="Calibri"/>
          <w:color w:val="000000" w:themeColor="text1"/>
        </w:rPr>
        <w:t>Раздел 3. СВЕДЕНИЯ О ДЕНЕЖНЫХ СРЕДСТВАХ, НАХОДЯЩИХСЯ</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НА СЧЕТАХ В БАНКАХ И ИНЫХ КРЕДИТНЫХ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│Наименование и │Вид и    │Дата    │</w:t>
      </w:r>
      <w:proofErr w:type="spellStart"/>
      <w:r w:rsidRPr="00305F6A">
        <w:rPr>
          <w:rFonts w:ascii="Courier New" w:hAnsi="Courier New" w:cs="Courier New"/>
          <w:color w:val="000000" w:themeColor="text1"/>
          <w:sz w:val="20"/>
          <w:szCs w:val="20"/>
        </w:rPr>
        <w:t>Номер│Остаток</w:t>
      </w:r>
      <w:proofErr w:type="spellEnd"/>
      <w:r w:rsidRPr="00305F6A">
        <w:rPr>
          <w:rFonts w:ascii="Courier New" w:hAnsi="Courier New" w:cs="Courier New"/>
          <w:color w:val="000000" w:themeColor="text1"/>
          <w:sz w:val="20"/>
          <w:szCs w:val="20"/>
        </w:rPr>
        <w:t xml:space="preserve"> </w:t>
      </w:r>
      <w:proofErr w:type="gramStart"/>
      <w:r w:rsidRPr="00305F6A">
        <w:rPr>
          <w:rFonts w:ascii="Courier New" w:hAnsi="Courier New" w:cs="Courier New"/>
          <w:color w:val="000000" w:themeColor="text1"/>
          <w:sz w:val="20"/>
          <w:szCs w:val="20"/>
        </w:rPr>
        <w:t>на</w:t>
      </w:r>
      <w:proofErr w:type="gram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п│адрес</w:t>
      </w:r>
      <w:proofErr w:type="spellEnd"/>
      <w:r w:rsidRPr="00305F6A">
        <w:rPr>
          <w:rFonts w:ascii="Courier New" w:hAnsi="Courier New" w:cs="Courier New"/>
          <w:color w:val="000000" w:themeColor="text1"/>
          <w:sz w:val="20"/>
          <w:szCs w:val="20"/>
        </w:rPr>
        <w:t xml:space="preserve"> банка </w:t>
      </w:r>
      <w:proofErr w:type="spellStart"/>
      <w:r w:rsidRPr="00305F6A">
        <w:rPr>
          <w:rFonts w:ascii="Courier New" w:hAnsi="Courier New" w:cs="Courier New"/>
          <w:color w:val="000000" w:themeColor="text1"/>
          <w:sz w:val="20"/>
          <w:szCs w:val="20"/>
        </w:rPr>
        <w:t>или│валюта</w:t>
      </w:r>
      <w:proofErr w:type="spellEnd"/>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открытия│счета</w:t>
      </w:r>
      <w:proofErr w:type="spellEnd"/>
      <w:r w:rsidRPr="00305F6A">
        <w:rPr>
          <w:rFonts w:ascii="Courier New" w:hAnsi="Courier New" w:cs="Courier New"/>
          <w:color w:val="000000" w:themeColor="text1"/>
          <w:sz w:val="20"/>
          <w:szCs w:val="20"/>
        </w:rPr>
        <w:t xml:space="preserve">│     </w:t>
      </w:r>
      <w:hyperlink w:anchor="Par707"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│иной кредитной │     </w:t>
      </w:r>
      <w:hyperlink w:anchor="Par704"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│счета   │     │счете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│счета    │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60" w:name="Par704"/>
      <w:bookmarkEnd w:id="60"/>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вид  счета  (депозитный,  текущий,  расчетный,  ссудный и</w:t>
      </w:r>
      <w:proofErr w:type="gramEnd"/>
    </w:p>
    <w:p w:rsidR="00AD6AE6" w:rsidRPr="00305F6A" w:rsidRDefault="00AD6AE6">
      <w:pPr>
        <w:pStyle w:val="ConsPlusNonformat"/>
        <w:rPr>
          <w:color w:val="000000" w:themeColor="text1"/>
        </w:rPr>
      </w:pPr>
      <w:r w:rsidRPr="00305F6A">
        <w:rPr>
          <w:color w:val="000000" w:themeColor="text1"/>
        </w:rPr>
        <w:t>другие) и валюта счета.</w:t>
      </w:r>
    </w:p>
    <w:p w:rsidR="00AD6AE6" w:rsidRPr="00305F6A" w:rsidRDefault="00AD6AE6">
      <w:pPr>
        <w:pStyle w:val="ConsPlusNonformat"/>
        <w:rPr>
          <w:color w:val="000000" w:themeColor="text1"/>
        </w:rPr>
      </w:pPr>
      <w:bookmarkStart w:id="61" w:name="Par707"/>
      <w:bookmarkEnd w:id="61"/>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Остаток на счете указывается по состоянию на отчетную дату. Для счетов</w:t>
      </w:r>
    </w:p>
    <w:p w:rsidR="00AD6AE6" w:rsidRPr="00305F6A" w:rsidRDefault="00AD6AE6">
      <w:pPr>
        <w:pStyle w:val="ConsPlusNonformat"/>
        <w:rPr>
          <w:color w:val="000000" w:themeColor="text1"/>
        </w:rPr>
      </w:pPr>
      <w:r w:rsidRPr="00305F6A">
        <w:rPr>
          <w:color w:val="000000" w:themeColor="text1"/>
        </w:rPr>
        <w:t xml:space="preserve">в  иностранной валюте остаток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62" w:name="Par712"/>
      <w:bookmarkEnd w:id="62"/>
      <w:r w:rsidRPr="00305F6A">
        <w:rPr>
          <w:rFonts w:ascii="Calibri" w:hAnsi="Calibri" w:cs="Calibri"/>
          <w:color w:val="000000" w:themeColor="text1"/>
        </w:rPr>
        <w:t>Раздел 4. СВЕДЕНИЯ О ЦЕННЫХ БУМАГАХ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63" w:name="Par714"/>
      <w:bookmarkEnd w:id="63"/>
      <w:r w:rsidRPr="00305F6A">
        <w:rPr>
          <w:rFonts w:ascii="Calibri" w:hAnsi="Calibri" w:cs="Calibri"/>
          <w:color w:val="000000" w:themeColor="text1"/>
        </w:rPr>
        <w:t>4.1. АКЦИИ И ИНОЕ УЧАСТИЕ В КОММЕРЧЕСКИХ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│Наименование и │Место      │</w:t>
      </w:r>
      <w:proofErr w:type="spellStart"/>
      <w:proofErr w:type="gramStart"/>
      <w:r w:rsidRPr="00305F6A">
        <w:rPr>
          <w:rFonts w:ascii="Courier New" w:hAnsi="Courier New" w:cs="Courier New"/>
          <w:color w:val="000000" w:themeColor="text1"/>
          <w:sz w:val="20"/>
          <w:szCs w:val="20"/>
        </w:rPr>
        <w:t>Уставный</w:t>
      </w:r>
      <w:proofErr w:type="gramEnd"/>
      <w:r w:rsidRPr="00305F6A">
        <w:rPr>
          <w:rFonts w:ascii="Courier New" w:hAnsi="Courier New" w:cs="Courier New"/>
          <w:color w:val="000000" w:themeColor="text1"/>
          <w:sz w:val="20"/>
          <w:szCs w:val="20"/>
        </w:rPr>
        <w:t>│Доля</w:t>
      </w:r>
      <w:proofErr w:type="spellEnd"/>
      <w:r w:rsidRPr="00305F6A">
        <w:rPr>
          <w:rFonts w:ascii="Courier New" w:hAnsi="Courier New" w:cs="Courier New"/>
          <w:color w:val="000000" w:themeColor="text1"/>
          <w:sz w:val="20"/>
          <w:szCs w:val="20"/>
        </w:rPr>
        <w:t xml:space="preserve">    │Основание│</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п│организационно</w:t>
      </w:r>
      <w:proofErr w:type="spellEnd"/>
      <w:r w:rsidRPr="00305F6A">
        <w:rPr>
          <w:rFonts w:ascii="Courier New" w:hAnsi="Courier New" w:cs="Courier New"/>
          <w:color w:val="000000" w:themeColor="text1"/>
          <w:sz w:val="20"/>
          <w:szCs w:val="20"/>
        </w:rPr>
        <w:t xml:space="preserve">-│нахождения │       </w:t>
      </w:r>
      <w:hyperlink w:anchor="Par737"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hyperlink w:anchor="Par742" w:history="1">
        <w:r w:rsidRPr="00305F6A">
          <w:rPr>
            <w:rFonts w:ascii="Courier New" w:hAnsi="Courier New" w:cs="Courier New"/>
            <w:color w:val="000000" w:themeColor="text1"/>
            <w:sz w:val="20"/>
            <w:szCs w:val="20"/>
          </w:rPr>
          <w:t>3</w:t>
        </w:r>
      </w:hyperlink>
      <w:r w:rsidRPr="00305F6A">
        <w:rPr>
          <w:rFonts w:ascii="Courier New" w:hAnsi="Courier New" w:cs="Courier New"/>
          <w:color w:val="000000" w:themeColor="text1"/>
          <w:sz w:val="20"/>
          <w:szCs w:val="20"/>
        </w:rPr>
        <w:t xml:space="preserve">│       </w:t>
      </w:r>
      <w:hyperlink w:anchor="Par746" w:history="1">
        <w:r w:rsidRPr="00305F6A">
          <w:rPr>
            <w:rFonts w:ascii="Courier New" w:hAnsi="Courier New" w:cs="Courier New"/>
            <w:color w:val="000000" w:themeColor="text1"/>
            <w:sz w:val="20"/>
            <w:szCs w:val="20"/>
          </w:rPr>
          <w:t>4</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│правовая форма │</w:t>
      </w:r>
      <w:proofErr w:type="spellStart"/>
      <w:r w:rsidRPr="00305F6A">
        <w:rPr>
          <w:rFonts w:ascii="Courier New" w:hAnsi="Courier New" w:cs="Courier New"/>
          <w:color w:val="000000" w:themeColor="text1"/>
          <w:sz w:val="20"/>
          <w:szCs w:val="20"/>
        </w:rPr>
        <w:t>организации│капитал</w:t>
      </w:r>
      <w:proofErr w:type="spellEnd"/>
      <w:r w:rsidRPr="00305F6A">
        <w:rPr>
          <w:rFonts w:ascii="Courier New" w:hAnsi="Courier New" w:cs="Courier New"/>
          <w:color w:val="000000" w:themeColor="text1"/>
          <w:sz w:val="20"/>
          <w:szCs w:val="20"/>
        </w:rPr>
        <w:t xml:space="preserve"> │участия │</w:t>
      </w:r>
      <w:proofErr w:type="gramStart"/>
      <w:r w:rsidRPr="00305F6A">
        <w:rPr>
          <w:rFonts w:ascii="Courier New" w:hAnsi="Courier New" w:cs="Courier New"/>
          <w:color w:val="000000" w:themeColor="text1"/>
          <w:sz w:val="20"/>
          <w:szCs w:val="20"/>
        </w:rPr>
        <w:t>участия</w:t>
      </w:r>
      <w:proofErr w:type="gram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732"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│(адрес)    │(руб.)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64" w:name="Par723"/>
      <w:bookmarkEnd w:id="64"/>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65" w:name="Par732"/>
      <w:bookmarkEnd w:id="65"/>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полное    или   сокращенное   официальное   наименование</w:t>
      </w:r>
    </w:p>
    <w:p w:rsidR="00AD6AE6" w:rsidRPr="00305F6A" w:rsidRDefault="00AD6AE6">
      <w:pPr>
        <w:pStyle w:val="ConsPlusNonformat"/>
        <w:rPr>
          <w:color w:val="000000" w:themeColor="text1"/>
        </w:rPr>
      </w:pPr>
      <w:proofErr w:type="gramStart"/>
      <w:r w:rsidRPr="00305F6A">
        <w:rPr>
          <w:color w:val="000000" w:themeColor="text1"/>
        </w:rPr>
        <w:t>организации  и  ее  организационно-правовая  форма  (акционерное  общество,</w:t>
      </w:r>
      <w:proofErr w:type="gramEnd"/>
    </w:p>
    <w:p w:rsidR="00AD6AE6" w:rsidRPr="00305F6A" w:rsidRDefault="00AD6AE6">
      <w:pPr>
        <w:pStyle w:val="ConsPlusNonformat"/>
        <w:rPr>
          <w:color w:val="000000" w:themeColor="text1"/>
        </w:rPr>
      </w:pPr>
      <w:r w:rsidRPr="00305F6A">
        <w:rPr>
          <w:color w:val="000000" w:themeColor="text1"/>
        </w:rPr>
        <w:t xml:space="preserve">общество  с  ограниченной  ответственностью, товарищество, </w:t>
      </w:r>
      <w:proofErr w:type="gramStart"/>
      <w:r w:rsidRPr="00305F6A">
        <w:rPr>
          <w:color w:val="000000" w:themeColor="text1"/>
        </w:rPr>
        <w:t>производственный</w:t>
      </w:r>
      <w:proofErr w:type="gramEnd"/>
    </w:p>
    <w:p w:rsidR="00AD6AE6" w:rsidRPr="00305F6A" w:rsidRDefault="00AD6AE6">
      <w:pPr>
        <w:pStyle w:val="ConsPlusNonformat"/>
        <w:rPr>
          <w:color w:val="000000" w:themeColor="text1"/>
        </w:rPr>
      </w:pPr>
      <w:r w:rsidRPr="00305F6A">
        <w:rPr>
          <w:color w:val="000000" w:themeColor="text1"/>
        </w:rPr>
        <w:t>кооператив и другие).</w:t>
      </w:r>
    </w:p>
    <w:p w:rsidR="00AD6AE6" w:rsidRPr="00305F6A" w:rsidRDefault="00AD6AE6">
      <w:pPr>
        <w:pStyle w:val="ConsPlusNonformat"/>
        <w:rPr>
          <w:color w:val="000000" w:themeColor="text1"/>
        </w:rPr>
      </w:pPr>
      <w:bookmarkStart w:id="66" w:name="Par737"/>
      <w:bookmarkEnd w:id="66"/>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Уставный  капитал   указывается   согласно   учредительным  документам</w:t>
      </w:r>
    </w:p>
    <w:p w:rsidR="00AD6AE6" w:rsidRPr="00305F6A" w:rsidRDefault="00AD6AE6">
      <w:pPr>
        <w:pStyle w:val="ConsPlusNonformat"/>
        <w:rPr>
          <w:color w:val="000000" w:themeColor="text1"/>
        </w:rPr>
      </w:pPr>
      <w:r w:rsidRPr="00305F6A">
        <w:rPr>
          <w:color w:val="000000" w:themeColor="text1"/>
        </w:rPr>
        <w:t>организации   по  состоянию  на  отчетную  дату.  Для  уставных  капиталов,</w:t>
      </w:r>
    </w:p>
    <w:p w:rsidR="00AD6AE6" w:rsidRPr="00305F6A" w:rsidRDefault="00AD6AE6">
      <w:pPr>
        <w:pStyle w:val="ConsPlusNonformat"/>
        <w:rPr>
          <w:color w:val="000000" w:themeColor="text1"/>
        </w:rPr>
      </w:pPr>
      <w:r w:rsidRPr="00305F6A">
        <w:rPr>
          <w:color w:val="000000" w:themeColor="text1"/>
        </w:rPr>
        <w:t xml:space="preserve">выраженных  в  иностранной валюте, уставный капитал указывается в рублях </w:t>
      </w:r>
      <w:proofErr w:type="gramStart"/>
      <w:r w:rsidRPr="00305F6A">
        <w:rPr>
          <w:color w:val="000000" w:themeColor="text1"/>
        </w:rPr>
        <w:t>по</w:t>
      </w:r>
      <w:proofErr w:type="gramEnd"/>
    </w:p>
    <w:p w:rsidR="00AD6AE6" w:rsidRPr="00305F6A" w:rsidRDefault="00AD6AE6">
      <w:pPr>
        <w:pStyle w:val="ConsPlusNonformat"/>
        <w:rPr>
          <w:color w:val="000000" w:themeColor="text1"/>
        </w:rPr>
      </w:pPr>
      <w:r w:rsidRPr="00305F6A">
        <w:rPr>
          <w:color w:val="000000" w:themeColor="text1"/>
        </w:rPr>
        <w:t>курсу Банка России на отчетную дату.</w:t>
      </w:r>
    </w:p>
    <w:p w:rsidR="00AD6AE6" w:rsidRPr="00305F6A" w:rsidRDefault="00AD6AE6">
      <w:pPr>
        <w:pStyle w:val="ConsPlusNonformat"/>
        <w:rPr>
          <w:color w:val="000000" w:themeColor="text1"/>
        </w:rPr>
      </w:pPr>
      <w:bookmarkStart w:id="67" w:name="Par742"/>
      <w:bookmarkEnd w:id="67"/>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t xml:space="preserve">     Доля  участия  выражается  в  процентах  от  уставного  капитала.  Для</w:t>
      </w:r>
    </w:p>
    <w:p w:rsidR="00AD6AE6" w:rsidRPr="00305F6A" w:rsidRDefault="00AD6AE6">
      <w:pPr>
        <w:pStyle w:val="ConsPlusNonformat"/>
        <w:rPr>
          <w:color w:val="000000" w:themeColor="text1"/>
        </w:rPr>
      </w:pPr>
      <w:r w:rsidRPr="00305F6A">
        <w:rPr>
          <w:color w:val="000000" w:themeColor="text1"/>
        </w:rPr>
        <w:t>акционерных  обществ  указываются  также номинальная стоимость и количество</w:t>
      </w:r>
    </w:p>
    <w:p w:rsidR="00AD6AE6" w:rsidRPr="00305F6A" w:rsidRDefault="00AD6AE6">
      <w:pPr>
        <w:pStyle w:val="ConsPlusNonformat"/>
        <w:rPr>
          <w:color w:val="000000" w:themeColor="text1"/>
        </w:rPr>
      </w:pPr>
      <w:r w:rsidRPr="00305F6A">
        <w:rPr>
          <w:color w:val="000000" w:themeColor="text1"/>
        </w:rPr>
        <w:t>акций.</w:t>
      </w:r>
    </w:p>
    <w:p w:rsidR="00AD6AE6" w:rsidRPr="00305F6A" w:rsidRDefault="00AD6AE6">
      <w:pPr>
        <w:pStyle w:val="ConsPlusNonformat"/>
        <w:rPr>
          <w:color w:val="000000" w:themeColor="text1"/>
        </w:rPr>
      </w:pPr>
      <w:bookmarkStart w:id="68" w:name="Par746"/>
      <w:bookmarkEnd w:id="68"/>
      <w:r w:rsidRPr="00305F6A">
        <w:rPr>
          <w:color w:val="000000" w:themeColor="text1"/>
        </w:rPr>
        <w:t xml:space="preserve">    4</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основание   приобретения   доли   участия  (учредительный</w:t>
      </w:r>
      <w:proofErr w:type="gramEnd"/>
    </w:p>
    <w:p w:rsidR="00AD6AE6" w:rsidRPr="00305F6A" w:rsidRDefault="00AD6AE6">
      <w:pPr>
        <w:pStyle w:val="ConsPlusNonformat"/>
        <w:rPr>
          <w:color w:val="000000" w:themeColor="text1"/>
        </w:rPr>
      </w:pPr>
      <w:r w:rsidRPr="00305F6A">
        <w:rPr>
          <w:color w:val="000000" w:themeColor="text1"/>
        </w:rPr>
        <w:t>договор,  приватизация,  покупка,  мена, дарение, наследование и другие), а</w:t>
      </w:r>
    </w:p>
    <w:p w:rsidR="00AD6AE6" w:rsidRPr="00305F6A" w:rsidRDefault="00AD6AE6">
      <w:pPr>
        <w:pStyle w:val="ConsPlusNonformat"/>
        <w:rPr>
          <w:color w:val="000000" w:themeColor="text1"/>
        </w:rPr>
      </w:pPr>
      <w:r w:rsidRPr="00305F6A">
        <w:rPr>
          <w:color w:val="000000" w:themeColor="text1"/>
        </w:rPr>
        <w:t>также реквизиты (дата, номер) соответствующего договора или акта.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69" w:name="Par751"/>
      <w:bookmarkEnd w:id="69"/>
      <w:r w:rsidRPr="00305F6A">
        <w:rPr>
          <w:rFonts w:ascii="Calibri" w:hAnsi="Calibri" w:cs="Calibri"/>
          <w:color w:val="000000" w:themeColor="text1"/>
        </w:rPr>
        <w:lastRenderedPageBreak/>
        <w:t>4.2. ИНЫЕ ЦЕННЫЕ БУМАГИ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│Лицо,      │</w:t>
      </w:r>
      <w:proofErr w:type="gramStart"/>
      <w:r w:rsidRPr="00305F6A">
        <w:rPr>
          <w:rFonts w:ascii="Courier New" w:hAnsi="Courier New" w:cs="Courier New"/>
          <w:color w:val="000000" w:themeColor="text1"/>
          <w:sz w:val="20"/>
          <w:szCs w:val="20"/>
        </w:rPr>
        <w:t>Номинальная</w:t>
      </w:r>
      <w:proofErr w:type="gramEnd"/>
      <w:r w:rsidRPr="00305F6A">
        <w:rPr>
          <w:rFonts w:ascii="Courier New" w:hAnsi="Courier New" w:cs="Courier New"/>
          <w:color w:val="000000" w:themeColor="text1"/>
          <w:sz w:val="20"/>
          <w:szCs w:val="20"/>
        </w:rPr>
        <w:t xml:space="preserve">  │Общее     │Общая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п│ценной</w:t>
      </w:r>
      <w:proofErr w:type="spellEnd"/>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выпустившее│величина</w:t>
      </w:r>
      <w:proofErr w:type="spellEnd"/>
      <w:r w:rsidRPr="00305F6A">
        <w:rPr>
          <w:rFonts w:ascii="Courier New" w:hAnsi="Courier New" w:cs="Courier New"/>
          <w:color w:val="000000" w:themeColor="text1"/>
          <w:sz w:val="20"/>
          <w:szCs w:val="20"/>
        </w:rPr>
        <w:t xml:space="preserve">     │количество│         </w:t>
      </w:r>
      <w:hyperlink w:anchor="Par777"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773"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│ценную     │обязательства│          │стоимость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│бумаги │бумагу     │(руб.)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70" w:name="Par759"/>
      <w:bookmarkEnd w:id="70"/>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 xml:space="preserve">    Итого   по   разделу   4   "Сведения   о   ценных   бумагах"  </w:t>
      </w:r>
      <w:proofErr w:type="gramStart"/>
      <w:r w:rsidRPr="00305F6A">
        <w:rPr>
          <w:color w:val="000000" w:themeColor="text1"/>
        </w:rPr>
        <w:t>суммарная</w:t>
      </w:r>
      <w:proofErr w:type="gramEnd"/>
    </w:p>
    <w:p w:rsidR="00AD6AE6" w:rsidRPr="00305F6A" w:rsidRDefault="00AD6AE6">
      <w:pPr>
        <w:pStyle w:val="ConsPlusNonformat"/>
        <w:rPr>
          <w:color w:val="000000" w:themeColor="text1"/>
        </w:rPr>
      </w:pPr>
      <w:r w:rsidRPr="00305F6A">
        <w:rPr>
          <w:color w:val="000000" w:themeColor="text1"/>
        </w:rPr>
        <w:t xml:space="preserve">декларированная стоимость ценных бумаг, включая доли участия </w:t>
      </w:r>
      <w:proofErr w:type="gramStart"/>
      <w:r w:rsidRPr="00305F6A">
        <w:rPr>
          <w:color w:val="000000" w:themeColor="text1"/>
        </w:rPr>
        <w:t>в</w:t>
      </w:r>
      <w:proofErr w:type="gramEnd"/>
      <w:r w:rsidRPr="00305F6A">
        <w:rPr>
          <w:color w:val="000000" w:themeColor="text1"/>
        </w:rPr>
        <w:t xml:space="preserve"> коммерческих</w:t>
      </w:r>
    </w:p>
    <w:p w:rsidR="00AD6AE6" w:rsidRPr="00305F6A" w:rsidRDefault="00AD6AE6">
      <w:pPr>
        <w:pStyle w:val="ConsPlusNonformat"/>
        <w:rPr>
          <w:color w:val="000000" w:themeColor="text1"/>
        </w:rPr>
      </w:pPr>
      <w:r w:rsidRPr="00305F6A">
        <w:rPr>
          <w:color w:val="000000" w:themeColor="text1"/>
        </w:rPr>
        <w:t xml:space="preserve">                                                                      </w:t>
      </w:r>
      <w:hyperlink w:anchor="Par783" w:history="1">
        <w:r w:rsidRPr="00305F6A">
          <w:rPr>
            <w:color w:val="000000" w:themeColor="text1"/>
          </w:rPr>
          <w:t>3</w:t>
        </w:r>
      </w:hyperlink>
    </w:p>
    <w:p w:rsidR="00AD6AE6" w:rsidRPr="00305F6A" w:rsidRDefault="00AD6AE6">
      <w:pPr>
        <w:pStyle w:val="ConsPlusNonformat"/>
        <w:rPr>
          <w:color w:val="000000" w:themeColor="text1"/>
        </w:rPr>
      </w:pPr>
      <w:r w:rsidRPr="00305F6A">
        <w:rPr>
          <w:color w:val="000000" w:themeColor="text1"/>
        </w:rPr>
        <w:t>организациях (руб.), _________________________________________________</w:t>
      </w:r>
      <w:proofErr w:type="gramStart"/>
      <w:r w:rsidRPr="00305F6A">
        <w:rPr>
          <w:color w:val="000000" w:themeColor="text1"/>
        </w:rPr>
        <w:t xml:space="preserve"> .</w:t>
      </w:r>
      <w:proofErr w:type="gramEnd"/>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71" w:name="Par773"/>
      <w:bookmarkEnd w:id="71"/>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все  ценные бумаги по видам (облигации, векселя и другие),</w:t>
      </w:r>
    </w:p>
    <w:p w:rsidR="00AD6AE6" w:rsidRPr="00305F6A" w:rsidRDefault="00AD6AE6">
      <w:pPr>
        <w:pStyle w:val="ConsPlusNonformat"/>
        <w:rPr>
          <w:color w:val="000000" w:themeColor="text1"/>
        </w:rPr>
      </w:pPr>
      <w:r w:rsidRPr="00305F6A">
        <w:rPr>
          <w:color w:val="000000" w:themeColor="text1"/>
        </w:rPr>
        <w:t xml:space="preserve">за  исключением  акций,  указанных  в  </w:t>
      </w:r>
      <w:hyperlink w:anchor="Par714" w:history="1">
        <w:r w:rsidRPr="00305F6A">
          <w:rPr>
            <w:color w:val="000000" w:themeColor="text1"/>
          </w:rPr>
          <w:t>подразделе</w:t>
        </w:r>
      </w:hyperlink>
      <w:r w:rsidRPr="00305F6A">
        <w:rPr>
          <w:color w:val="000000" w:themeColor="text1"/>
        </w:rPr>
        <w:t xml:space="preserve">  "Акции  и иное участие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коммерческих </w:t>
      </w:r>
      <w:proofErr w:type="gramStart"/>
      <w:r w:rsidRPr="00305F6A">
        <w:rPr>
          <w:color w:val="000000" w:themeColor="text1"/>
        </w:rPr>
        <w:t>организациях</w:t>
      </w:r>
      <w:proofErr w:type="gramEnd"/>
      <w:r w:rsidRPr="00305F6A">
        <w:rPr>
          <w:color w:val="000000" w:themeColor="text1"/>
        </w:rPr>
        <w:t>".</w:t>
      </w:r>
    </w:p>
    <w:p w:rsidR="00AD6AE6" w:rsidRPr="00305F6A" w:rsidRDefault="00AD6AE6">
      <w:pPr>
        <w:pStyle w:val="ConsPlusNonformat"/>
        <w:rPr>
          <w:color w:val="000000" w:themeColor="text1"/>
        </w:rPr>
      </w:pPr>
      <w:bookmarkStart w:id="72" w:name="Par777"/>
      <w:bookmarkEnd w:id="72"/>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общая  стоимость  ценных  бумаг  данного  вида  исходя  </w:t>
      </w:r>
      <w:proofErr w:type="gramStart"/>
      <w:r w:rsidRPr="00305F6A">
        <w:rPr>
          <w:color w:val="000000" w:themeColor="text1"/>
        </w:rPr>
        <w:t>из</w:t>
      </w:r>
      <w:proofErr w:type="gramEnd"/>
    </w:p>
    <w:p w:rsidR="00AD6AE6" w:rsidRPr="00305F6A" w:rsidRDefault="00AD6AE6">
      <w:pPr>
        <w:pStyle w:val="ConsPlusNonformat"/>
        <w:rPr>
          <w:color w:val="000000" w:themeColor="text1"/>
        </w:rPr>
      </w:pPr>
      <w:proofErr w:type="gramStart"/>
      <w:r w:rsidRPr="00305F6A">
        <w:rPr>
          <w:color w:val="000000" w:themeColor="text1"/>
        </w:rPr>
        <w:t>стоимости их приобретения (а если ее нельзя определить - исходя из рыночной</w:t>
      </w:r>
      <w:proofErr w:type="gramEnd"/>
    </w:p>
    <w:p w:rsidR="00AD6AE6" w:rsidRPr="00305F6A" w:rsidRDefault="00AD6AE6">
      <w:pPr>
        <w:pStyle w:val="ConsPlusNonformat"/>
        <w:rPr>
          <w:color w:val="000000" w:themeColor="text1"/>
        </w:rPr>
      </w:pPr>
      <w:r w:rsidRPr="00305F6A">
        <w:rPr>
          <w:color w:val="000000" w:themeColor="text1"/>
        </w:rPr>
        <w:t xml:space="preserve">стоимости  или  номинальной  стоимости).  Для  обязательств,  выраженных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иностранной валюте, стоимость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pStyle w:val="ConsPlusNonformat"/>
        <w:rPr>
          <w:color w:val="000000" w:themeColor="text1"/>
        </w:rPr>
      </w:pPr>
      <w:bookmarkStart w:id="73" w:name="Par783"/>
      <w:bookmarkEnd w:id="73"/>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t xml:space="preserve">     Суммарная декларированная стоимость ценных бумаг, включая доли участия</w:t>
      </w:r>
    </w:p>
    <w:p w:rsidR="00AD6AE6" w:rsidRPr="00305F6A" w:rsidRDefault="00AD6AE6">
      <w:pPr>
        <w:pStyle w:val="ConsPlusNonformat"/>
        <w:rPr>
          <w:color w:val="000000" w:themeColor="text1"/>
        </w:rPr>
      </w:pPr>
      <w:r w:rsidRPr="00305F6A">
        <w:rPr>
          <w:color w:val="000000" w:themeColor="text1"/>
        </w:rPr>
        <w:t>в  коммерческих организациях, определяется как совокупная стоимость акций и</w:t>
      </w:r>
    </w:p>
    <w:p w:rsidR="00AD6AE6" w:rsidRPr="00305F6A" w:rsidRDefault="00AD6AE6">
      <w:pPr>
        <w:pStyle w:val="ConsPlusNonformat"/>
        <w:rPr>
          <w:color w:val="000000" w:themeColor="text1"/>
        </w:rPr>
      </w:pPr>
      <w:proofErr w:type="gramStart"/>
      <w:r w:rsidRPr="00305F6A">
        <w:rPr>
          <w:color w:val="000000" w:themeColor="text1"/>
        </w:rPr>
        <w:t>иного   участия  в  коммерческих  организациях  (</w:t>
      </w:r>
      <w:hyperlink w:anchor="Par714" w:history="1">
        <w:r w:rsidRPr="00305F6A">
          <w:rPr>
            <w:color w:val="000000" w:themeColor="text1"/>
          </w:rPr>
          <w:t>подраздел  4.1</w:t>
        </w:r>
      </w:hyperlink>
      <w:r w:rsidRPr="00305F6A">
        <w:rPr>
          <w:color w:val="000000" w:themeColor="text1"/>
        </w:rPr>
        <w:t xml:space="preserve">  настоящего</w:t>
      </w:r>
      <w:proofErr w:type="gramEnd"/>
    </w:p>
    <w:p w:rsidR="00AD6AE6" w:rsidRPr="00305F6A" w:rsidRDefault="00AD6AE6">
      <w:pPr>
        <w:pStyle w:val="ConsPlusNonformat"/>
        <w:rPr>
          <w:color w:val="000000" w:themeColor="text1"/>
        </w:rPr>
      </w:pPr>
      <w:r w:rsidRPr="00305F6A">
        <w:rPr>
          <w:color w:val="000000" w:themeColor="text1"/>
        </w:rPr>
        <w:t>раздела)  и иных ценных бумаг (</w:t>
      </w:r>
      <w:hyperlink w:anchor="Par751" w:history="1">
        <w:r w:rsidRPr="00305F6A">
          <w:rPr>
            <w:color w:val="000000" w:themeColor="text1"/>
          </w:rPr>
          <w:t>подраздел 4.2</w:t>
        </w:r>
      </w:hyperlink>
      <w:r w:rsidRPr="00305F6A">
        <w:rPr>
          <w:color w:val="000000" w:themeColor="text1"/>
        </w:rPr>
        <w:t xml:space="preserve"> настоящего раздела). Стоимость</w:t>
      </w:r>
    </w:p>
    <w:p w:rsidR="00AD6AE6" w:rsidRPr="00305F6A" w:rsidRDefault="00AD6AE6">
      <w:pPr>
        <w:pStyle w:val="ConsPlusNonformat"/>
        <w:rPr>
          <w:color w:val="000000" w:themeColor="text1"/>
        </w:rPr>
      </w:pPr>
      <w:r w:rsidRPr="00305F6A">
        <w:rPr>
          <w:color w:val="000000" w:themeColor="text1"/>
        </w:rPr>
        <w:t>акций  и иного участия в коммерческих организациях рассчитывается как сумма</w:t>
      </w:r>
    </w:p>
    <w:p w:rsidR="00AD6AE6" w:rsidRPr="00305F6A" w:rsidRDefault="00AD6AE6">
      <w:pPr>
        <w:pStyle w:val="ConsPlusNonformat"/>
        <w:rPr>
          <w:color w:val="000000" w:themeColor="text1"/>
        </w:rPr>
      </w:pPr>
      <w:r w:rsidRPr="00305F6A">
        <w:rPr>
          <w:color w:val="000000" w:themeColor="text1"/>
        </w:rPr>
        <w:t xml:space="preserve">построчных     произведений     сведений     ячеек    по    </w:t>
      </w:r>
      <w:hyperlink w:anchor="Par723" w:history="1">
        <w:r w:rsidRPr="00305F6A">
          <w:rPr>
            <w:color w:val="000000" w:themeColor="text1"/>
          </w:rPr>
          <w:t>столбцам    4</w:t>
        </w:r>
      </w:hyperlink>
      <w:r w:rsidRPr="00305F6A">
        <w:rPr>
          <w:color w:val="000000" w:themeColor="text1"/>
        </w:rPr>
        <w:t xml:space="preserve"> и</w:t>
      </w:r>
    </w:p>
    <w:p w:rsidR="00AD6AE6" w:rsidRPr="00305F6A" w:rsidRDefault="00305F6A">
      <w:pPr>
        <w:pStyle w:val="ConsPlusNonformat"/>
        <w:rPr>
          <w:color w:val="000000" w:themeColor="text1"/>
        </w:rPr>
      </w:pPr>
      <w:hyperlink w:anchor="Par723" w:history="1">
        <w:r w:rsidR="00AD6AE6" w:rsidRPr="00305F6A">
          <w:rPr>
            <w:color w:val="000000" w:themeColor="text1"/>
          </w:rPr>
          <w:t>5  таблицы  подраздела 4.1</w:t>
        </w:r>
      </w:hyperlink>
      <w:r w:rsidR="00AD6AE6" w:rsidRPr="00305F6A">
        <w:rPr>
          <w:color w:val="000000" w:themeColor="text1"/>
        </w:rPr>
        <w:t xml:space="preserve"> настоящего раздела в отдельности. Стоимость иных</w:t>
      </w:r>
    </w:p>
    <w:p w:rsidR="00AD6AE6" w:rsidRPr="00305F6A" w:rsidRDefault="00AD6AE6">
      <w:pPr>
        <w:pStyle w:val="ConsPlusNonformat"/>
        <w:rPr>
          <w:color w:val="000000" w:themeColor="text1"/>
        </w:rPr>
      </w:pPr>
      <w:r w:rsidRPr="00305F6A">
        <w:rPr>
          <w:color w:val="000000" w:themeColor="text1"/>
        </w:rPr>
        <w:t>ценных     бумаг     рассчитывается     как     сумма     сведений    ячеек</w:t>
      </w:r>
    </w:p>
    <w:p w:rsidR="00AD6AE6" w:rsidRPr="00305F6A" w:rsidRDefault="00305F6A">
      <w:pPr>
        <w:pStyle w:val="ConsPlusNonformat"/>
        <w:rPr>
          <w:color w:val="000000" w:themeColor="text1"/>
        </w:rPr>
      </w:pPr>
      <w:hyperlink w:anchor="Par759" w:history="1">
        <w:r w:rsidR="00AD6AE6" w:rsidRPr="00305F6A">
          <w:rPr>
            <w:color w:val="000000" w:themeColor="text1"/>
          </w:rPr>
          <w:t>столбца 6 таблицы подраздела 4.2</w:t>
        </w:r>
      </w:hyperlink>
      <w:r w:rsidR="00AD6AE6" w:rsidRPr="00305F6A">
        <w:rPr>
          <w:color w:val="000000" w:themeColor="text1"/>
        </w:rPr>
        <w:t xml:space="preserve"> настоящего раздела.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74" w:name="Par794"/>
      <w:bookmarkEnd w:id="74"/>
      <w:r w:rsidRPr="00305F6A">
        <w:rPr>
          <w:rFonts w:ascii="Calibri" w:hAnsi="Calibri" w:cs="Calibri"/>
          <w:color w:val="000000" w:themeColor="text1"/>
        </w:rPr>
        <w:t>Раздел 5. СВЕДЕНИЯ ОБ ОБЯЗАТЕЛЬСТВАХ</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ИМУЩЕСТВЕННОГО ХАРАКТЕРА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75" w:name="Par797"/>
      <w:bookmarkEnd w:id="75"/>
      <w:r w:rsidRPr="00305F6A">
        <w:rPr>
          <w:color w:val="000000" w:themeColor="text1"/>
          <w:sz w:val="18"/>
          <w:szCs w:val="18"/>
        </w:rPr>
        <w:t xml:space="preserve">              5.1. ОБЪЕКТЫ НЕДВИЖИМОГО ИМУЩЕСТВА, НАХОДЯЩИЕСЯ</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hyperlink w:anchor="Par815"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В ПОЛЬЗОВАНИИ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│Вид       │</w:t>
      </w:r>
      <w:proofErr w:type="gramStart"/>
      <w:r w:rsidRPr="00305F6A">
        <w:rPr>
          <w:rFonts w:ascii="Courier New" w:hAnsi="Courier New" w:cs="Courier New"/>
          <w:color w:val="000000" w:themeColor="text1"/>
          <w:sz w:val="18"/>
          <w:szCs w:val="18"/>
        </w:rPr>
        <w:t>Вид</w:t>
      </w:r>
      <w:proofErr w:type="gramEnd"/>
      <w:r w:rsidRPr="00305F6A">
        <w:rPr>
          <w:rFonts w:ascii="Courier New" w:hAnsi="Courier New" w:cs="Courier New"/>
          <w:color w:val="000000" w:themeColor="text1"/>
          <w:sz w:val="18"/>
          <w:szCs w:val="18"/>
        </w:rPr>
        <w:t xml:space="preserve"> и сроки │Основание   │Место     │Площадь│</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817"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           </w:t>
      </w:r>
      <w:hyperlink w:anchor="Par820"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w:t>
      </w:r>
      <w:hyperlink w:anchor="Par823"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│нахождения│(кв. м)│</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│имущества │пользования │</w:t>
      </w:r>
      <w:proofErr w:type="gramStart"/>
      <w:r w:rsidRPr="00305F6A">
        <w:rPr>
          <w:rFonts w:ascii="Courier New" w:hAnsi="Courier New" w:cs="Courier New"/>
          <w:color w:val="000000" w:themeColor="text1"/>
          <w:sz w:val="18"/>
          <w:szCs w:val="18"/>
        </w:rPr>
        <w:t>пользования</w:t>
      </w:r>
      <w:proofErr w:type="gramEnd"/>
      <w:r w:rsidRPr="00305F6A">
        <w:rPr>
          <w:rFonts w:ascii="Courier New" w:hAnsi="Courier New" w:cs="Courier New"/>
          <w:color w:val="000000" w:themeColor="text1"/>
          <w:sz w:val="18"/>
          <w:szCs w:val="18"/>
        </w:rPr>
        <w:t xml:space="preserve"> │(адрес)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76" w:name="Par815"/>
      <w:bookmarkEnd w:id="76"/>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по состоянию на отчетную дату.</w:t>
      </w:r>
    </w:p>
    <w:p w:rsidR="00AD6AE6" w:rsidRPr="00305F6A" w:rsidRDefault="00AD6AE6">
      <w:pPr>
        <w:pStyle w:val="ConsPlusNonformat"/>
        <w:rPr>
          <w:color w:val="000000" w:themeColor="text1"/>
          <w:sz w:val="18"/>
          <w:szCs w:val="18"/>
        </w:rPr>
      </w:pPr>
      <w:bookmarkStart w:id="77" w:name="Par817"/>
      <w:bookmarkEnd w:id="77"/>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вид  недвижимого  имущества (земельный участок, жилой дом,</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дача и другие).</w:t>
      </w:r>
    </w:p>
    <w:p w:rsidR="00AD6AE6" w:rsidRPr="00305F6A" w:rsidRDefault="00AD6AE6">
      <w:pPr>
        <w:pStyle w:val="ConsPlusNonformat"/>
        <w:rPr>
          <w:color w:val="000000" w:themeColor="text1"/>
          <w:sz w:val="18"/>
          <w:szCs w:val="18"/>
        </w:rPr>
      </w:pPr>
      <w:bookmarkStart w:id="78" w:name="Par820"/>
      <w:bookmarkEnd w:id="78"/>
      <w:r w:rsidRPr="00305F6A">
        <w:rPr>
          <w:color w:val="000000" w:themeColor="text1"/>
          <w:sz w:val="18"/>
          <w:szCs w:val="18"/>
        </w:rPr>
        <w:lastRenderedPageBreak/>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вид  пользования  (аренда,  безвозмездное  пользование  и</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другие) и сроки пользования.</w:t>
      </w:r>
    </w:p>
    <w:p w:rsidR="00AD6AE6" w:rsidRPr="00305F6A" w:rsidRDefault="00AD6AE6">
      <w:pPr>
        <w:pStyle w:val="ConsPlusNonformat"/>
        <w:rPr>
          <w:color w:val="000000" w:themeColor="text1"/>
          <w:sz w:val="18"/>
          <w:szCs w:val="18"/>
        </w:rPr>
      </w:pPr>
      <w:bookmarkStart w:id="79" w:name="Par823"/>
      <w:bookmarkEnd w:id="79"/>
      <w:r w:rsidRPr="00305F6A">
        <w:rPr>
          <w:color w:val="000000" w:themeColor="text1"/>
          <w:sz w:val="18"/>
          <w:szCs w:val="18"/>
        </w:rPr>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пользования (договор, фактическое предоставление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и  другие),  а  также реквизиты (дата, номер) соответствующего договора или</w:t>
      </w:r>
    </w:p>
    <w:p w:rsidR="00AD6AE6" w:rsidRPr="00305F6A" w:rsidRDefault="00AD6AE6">
      <w:pPr>
        <w:pStyle w:val="ConsPlusNonformat"/>
        <w:rPr>
          <w:color w:val="000000" w:themeColor="text1"/>
          <w:sz w:val="18"/>
          <w:szCs w:val="18"/>
        </w:rPr>
      </w:pPr>
      <w:r w:rsidRPr="00305F6A">
        <w:rPr>
          <w:color w:val="000000" w:themeColor="text1"/>
          <w:sz w:val="18"/>
          <w:szCs w:val="18"/>
        </w:rPr>
        <w:t>акта.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80" w:name="Par828"/>
      <w:bookmarkEnd w:id="80"/>
      <w:r w:rsidRPr="00305F6A">
        <w:rPr>
          <w:color w:val="000000" w:themeColor="text1"/>
          <w:sz w:val="18"/>
          <w:szCs w:val="18"/>
        </w:rPr>
        <w:t xml:space="preserve">                                                  </w:t>
      </w:r>
      <w:hyperlink w:anchor="Par854"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5.2. ПРОЧИЕ ОБЯЗАТЕЛЬСТВА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│Содержание    │Кредитор       │Основание     │Сумма         │Условия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858"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│(должник),     │             </w:t>
      </w:r>
      <w:hyperlink w:anchor="Par865"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 xml:space="preserve">│             </w:t>
      </w:r>
      <w:hyperlink w:anchor="Par869" w:history="1">
        <w:r w:rsidRPr="00305F6A">
          <w:rPr>
            <w:rFonts w:ascii="Courier New" w:hAnsi="Courier New" w:cs="Courier New"/>
            <w:color w:val="000000" w:themeColor="text1"/>
            <w:sz w:val="18"/>
            <w:szCs w:val="18"/>
          </w:rPr>
          <w:t>5</w:t>
        </w:r>
      </w:hyperlink>
      <w:r w:rsidRPr="00305F6A">
        <w:rPr>
          <w:rFonts w:ascii="Courier New" w:hAnsi="Courier New" w:cs="Courier New"/>
          <w:color w:val="000000" w:themeColor="text1"/>
          <w:sz w:val="18"/>
          <w:szCs w:val="18"/>
        </w:rPr>
        <w:t xml:space="preserve">│             </w:t>
      </w:r>
      <w:hyperlink w:anchor="Par873" w:history="1">
        <w:r w:rsidRPr="00305F6A">
          <w:rPr>
            <w:rFonts w:ascii="Courier New" w:hAnsi="Courier New" w:cs="Courier New"/>
            <w:color w:val="000000" w:themeColor="text1"/>
            <w:sz w:val="18"/>
            <w:szCs w:val="18"/>
          </w:rPr>
          <w:t>6</w:t>
        </w:r>
      </w:hyperlink>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│обязательства │доверительный  │возникновения │обязательства │</w:t>
      </w:r>
      <w:proofErr w:type="gramStart"/>
      <w:r w:rsidRPr="00305F6A">
        <w:rPr>
          <w:rFonts w:ascii="Courier New" w:hAnsi="Courier New" w:cs="Courier New"/>
          <w:color w:val="000000" w:themeColor="text1"/>
          <w:sz w:val="18"/>
          <w:szCs w:val="18"/>
        </w:rPr>
        <w:t>обязательства</w:t>
      </w:r>
      <w:proofErr w:type="gramEnd"/>
      <w:r w:rsidRPr="00305F6A">
        <w:rPr>
          <w:rFonts w:ascii="Courier New" w:hAnsi="Courier New" w:cs="Courier New"/>
          <w:color w:val="000000" w:themeColor="text1"/>
          <w:sz w:val="18"/>
          <w:szCs w:val="18"/>
        </w:rPr>
        <w:t xml:space="preserve">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xml:space="preserve">│   │              │           </w:t>
      </w:r>
      <w:hyperlink w:anchor="Par861"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              │(руб.)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              │управляющий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Достоверность и полноту настоящих сведений подтверждаю.</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 ___________ 20__ г. 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(подпись лица, претендующего на должность руководителя государственного</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учреждения города Москвы (который представляет сведения)</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_______________________________________________________________________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(ФИО и подпись лица, принявшего справку)</w:t>
      </w: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bookmarkStart w:id="81" w:name="Par854"/>
      <w:bookmarkEnd w:id="81"/>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имеющиеся   на   отчетную   дату   срочные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финансового  характера на сумму, превышающую 100-кратный размер </w:t>
      </w:r>
      <w:proofErr w:type="gramStart"/>
      <w:r w:rsidRPr="00305F6A">
        <w:rPr>
          <w:color w:val="000000" w:themeColor="text1"/>
          <w:sz w:val="18"/>
          <w:szCs w:val="18"/>
        </w:rPr>
        <w:t>минимальной</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 xml:space="preserve">оплаты труда, </w:t>
      </w:r>
      <w:proofErr w:type="gramStart"/>
      <w:r w:rsidRPr="00305F6A">
        <w:rPr>
          <w:color w:val="000000" w:themeColor="text1"/>
          <w:sz w:val="18"/>
          <w:szCs w:val="18"/>
        </w:rPr>
        <w:t>установленный</w:t>
      </w:r>
      <w:proofErr w:type="gramEnd"/>
      <w:r w:rsidRPr="00305F6A">
        <w:rPr>
          <w:color w:val="000000" w:themeColor="text1"/>
          <w:sz w:val="18"/>
          <w:szCs w:val="18"/>
        </w:rPr>
        <w:t xml:space="preserve"> на отчетную дату.</w:t>
      </w:r>
    </w:p>
    <w:p w:rsidR="00AD6AE6" w:rsidRPr="00305F6A" w:rsidRDefault="00AD6AE6">
      <w:pPr>
        <w:pStyle w:val="ConsPlusNonformat"/>
        <w:rPr>
          <w:color w:val="000000" w:themeColor="text1"/>
          <w:sz w:val="18"/>
          <w:szCs w:val="18"/>
        </w:rPr>
      </w:pPr>
      <w:bookmarkStart w:id="82" w:name="Par858"/>
      <w:bookmarkEnd w:id="82"/>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существо   обязательства   (заем,  кредит,  доверительное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управление имуществом и другие).</w:t>
      </w:r>
    </w:p>
    <w:p w:rsidR="00AD6AE6" w:rsidRPr="00305F6A" w:rsidRDefault="00AD6AE6">
      <w:pPr>
        <w:pStyle w:val="ConsPlusNonformat"/>
        <w:rPr>
          <w:color w:val="000000" w:themeColor="text1"/>
          <w:sz w:val="18"/>
          <w:szCs w:val="18"/>
        </w:rPr>
      </w:pPr>
      <w:bookmarkStart w:id="83" w:name="Par861"/>
      <w:bookmarkEnd w:id="83"/>
      <w:r w:rsidRPr="00305F6A">
        <w:rPr>
          <w:color w:val="000000" w:themeColor="text1"/>
          <w:sz w:val="18"/>
          <w:szCs w:val="18"/>
        </w:rPr>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вторая   сторона  обязательства:  кредитор  или  должник,</w:t>
      </w:r>
    </w:p>
    <w:p w:rsidR="00AD6AE6" w:rsidRPr="00305F6A" w:rsidRDefault="00AD6AE6">
      <w:pPr>
        <w:pStyle w:val="ConsPlusNonformat"/>
        <w:rPr>
          <w:color w:val="000000" w:themeColor="text1"/>
          <w:sz w:val="18"/>
          <w:szCs w:val="18"/>
        </w:rPr>
      </w:pPr>
      <w:proofErr w:type="gramStart"/>
      <w:r w:rsidRPr="00305F6A">
        <w:rPr>
          <w:color w:val="000000" w:themeColor="text1"/>
          <w:sz w:val="18"/>
          <w:szCs w:val="18"/>
        </w:rPr>
        <w:t>доверительный  управляющий,  его  фамилия,  имя  и  отчество  (наименование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юридического лица), адрес.</w:t>
      </w:r>
    </w:p>
    <w:p w:rsidR="00AD6AE6" w:rsidRPr="00305F6A" w:rsidRDefault="00AD6AE6">
      <w:pPr>
        <w:pStyle w:val="ConsPlusNonformat"/>
        <w:rPr>
          <w:color w:val="000000" w:themeColor="text1"/>
          <w:sz w:val="18"/>
          <w:szCs w:val="18"/>
        </w:rPr>
      </w:pPr>
      <w:bookmarkStart w:id="84" w:name="Par865"/>
      <w:bookmarkEnd w:id="84"/>
      <w:r w:rsidRPr="00305F6A">
        <w:rPr>
          <w:color w:val="000000" w:themeColor="text1"/>
          <w:sz w:val="18"/>
          <w:szCs w:val="18"/>
        </w:rPr>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возникновения  обязательства (договор, передача</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денег   или   имущества   и   другие),  а  также  реквизиты  (дата,  номер)</w:t>
      </w:r>
    </w:p>
    <w:p w:rsidR="00AD6AE6" w:rsidRPr="00305F6A" w:rsidRDefault="00AD6AE6">
      <w:pPr>
        <w:pStyle w:val="ConsPlusNonformat"/>
        <w:rPr>
          <w:color w:val="000000" w:themeColor="text1"/>
          <w:sz w:val="18"/>
          <w:szCs w:val="18"/>
        </w:rPr>
      </w:pPr>
      <w:r w:rsidRPr="00305F6A">
        <w:rPr>
          <w:color w:val="000000" w:themeColor="text1"/>
          <w:sz w:val="18"/>
          <w:szCs w:val="18"/>
        </w:rPr>
        <w:t>соответствующего договора или акта.</w:t>
      </w:r>
    </w:p>
    <w:p w:rsidR="00AD6AE6" w:rsidRPr="00305F6A" w:rsidRDefault="00AD6AE6">
      <w:pPr>
        <w:pStyle w:val="ConsPlusNonformat"/>
        <w:rPr>
          <w:color w:val="000000" w:themeColor="text1"/>
          <w:sz w:val="18"/>
          <w:szCs w:val="18"/>
        </w:rPr>
      </w:pPr>
      <w:bookmarkStart w:id="85" w:name="Par869"/>
      <w:bookmarkEnd w:id="85"/>
      <w:r w:rsidRPr="00305F6A">
        <w:rPr>
          <w:color w:val="000000" w:themeColor="text1"/>
          <w:sz w:val="18"/>
          <w:szCs w:val="18"/>
        </w:rPr>
        <w:t xml:space="preserve">    5</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сумма  основного  обязательства (без суммы процентов). Для</w:t>
      </w:r>
    </w:p>
    <w:p w:rsidR="00AD6AE6" w:rsidRPr="00305F6A" w:rsidRDefault="00AD6AE6">
      <w:pPr>
        <w:pStyle w:val="ConsPlusNonformat"/>
        <w:rPr>
          <w:color w:val="000000" w:themeColor="text1"/>
          <w:sz w:val="18"/>
          <w:szCs w:val="18"/>
        </w:rPr>
      </w:pPr>
      <w:r w:rsidRPr="00305F6A">
        <w:rPr>
          <w:color w:val="000000" w:themeColor="text1"/>
          <w:sz w:val="18"/>
          <w:szCs w:val="18"/>
        </w:rPr>
        <w:t>обязательств,  выраженных  в иностранной валюте, сумма указывается в рублях</w:t>
      </w:r>
    </w:p>
    <w:p w:rsidR="00AD6AE6" w:rsidRPr="00305F6A" w:rsidRDefault="00AD6AE6">
      <w:pPr>
        <w:pStyle w:val="ConsPlusNonformat"/>
        <w:rPr>
          <w:color w:val="000000" w:themeColor="text1"/>
          <w:sz w:val="18"/>
          <w:szCs w:val="18"/>
        </w:rPr>
      </w:pPr>
      <w:r w:rsidRPr="00305F6A">
        <w:rPr>
          <w:color w:val="000000" w:themeColor="text1"/>
          <w:sz w:val="18"/>
          <w:szCs w:val="18"/>
        </w:rPr>
        <w:t>по курсу Банка России на отчетную дату.</w:t>
      </w:r>
    </w:p>
    <w:p w:rsidR="00AD6AE6" w:rsidRPr="00305F6A" w:rsidRDefault="00AD6AE6">
      <w:pPr>
        <w:pStyle w:val="ConsPlusNonformat"/>
        <w:rPr>
          <w:color w:val="000000" w:themeColor="text1"/>
          <w:sz w:val="18"/>
          <w:szCs w:val="18"/>
        </w:rPr>
      </w:pPr>
      <w:bookmarkStart w:id="86" w:name="Par873"/>
      <w:bookmarkEnd w:id="86"/>
      <w:r w:rsidRPr="00305F6A">
        <w:rPr>
          <w:color w:val="000000" w:themeColor="text1"/>
          <w:sz w:val="18"/>
          <w:szCs w:val="18"/>
        </w:rPr>
        <w:t xml:space="preserve">    6</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годовая  процентная  ставка  обязательства,  </w:t>
      </w:r>
      <w:proofErr w:type="gramStart"/>
      <w:r w:rsidRPr="00305F6A">
        <w:rPr>
          <w:color w:val="000000" w:themeColor="text1"/>
          <w:sz w:val="18"/>
          <w:szCs w:val="18"/>
        </w:rPr>
        <w:t>заложенное</w:t>
      </w:r>
      <w:proofErr w:type="gramEnd"/>
      <w:r w:rsidRPr="00305F6A">
        <w:rPr>
          <w:color w:val="000000" w:themeColor="text1"/>
          <w:sz w:val="18"/>
          <w:szCs w:val="18"/>
        </w:rPr>
        <w:t xml:space="preserve">  в</w:t>
      </w:r>
    </w:p>
    <w:p w:rsidR="00AD6AE6" w:rsidRPr="00305F6A" w:rsidRDefault="00AD6AE6">
      <w:pPr>
        <w:pStyle w:val="ConsPlusNonformat"/>
        <w:rPr>
          <w:color w:val="000000" w:themeColor="text1"/>
          <w:sz w:val="18"/>
          <w:szCs w:val="18"/>
        </w:rPr>
      </w:pPr>
      <w:r w:rsidRPr="00305F6A">
        <w:rPr>
          <w:color w:val="000000" w:themeColor="text1"/>
          <w:sz w:val="18"/>
          <w:szCs w:val="18"/>
        </w:rPr>
        <w:t>обеспечение  обязательства  имущество, выданные в обеспечение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гарантии и поручительства.</w:t>
      </w:r>
    </w:p>
    <w:p w:rsidR="00BE63B3" w:rsidRPr="00305F6A" w:rsidRDefault="00BE63B3">
      <w:pPr>
        <w:rPr>
          <w:rFonts w:ascii="Calibri" w:hAnsi="Calibri" w:cs="Calibri"/>
          <w:color w:val="000000" w:themeColor="text1"/>
        </w:rPr>
      </w:pPr>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right"/>
        <w:outlineLvl w:val="0"/>
        <w:rPr>
          <w:rFonts w:ascii="Calibri" w:hAnsi="Calibri" w:cs="Calibri"/>
          <w:color w:val="000000" w:themeColor="text1"/>
        </w:rPr>
      </w:pPr>
      <w:bookmarkStart w:id="87" w:name="Par882"/>
      <w:bookmarkEnd w:id="87"/>
      <w:r w:rsidRPr="00305F6A">
        <w:rPr>
          <w:rFonts w:ascii="Calibri" w:hAnsi="Calibri" w:cs="Calibri"/>
          <w:color w:val="000000" w:themeColor="text1"/>
        </w:rPr>
        <w:t>Приложение 4</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к указу Мэра Москвы</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от 1 марта 2013 г. N 13-УМ</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В 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наименование государственного органа города Москвы,</w:t>
      </w:r>
      <w:proofErr w:type="gramEnd"/>
    </w:p>
    <w:p w:rsidR="00AD6AE6" w:rsidRPr="00305F6A" w:rsidRDefault="00AD6AE6">
      <w:pPr>
        <w:pStyle w:val="ConsPlusNonformat"/>
        <w:rPr>
          <w:color w:val="000000" w:themeColor="text1"/>
        </w:rPr>
      </w:pPr>
      <w:r w:rsidRPr="00305F6A">
        <w:rPr>
          <w:color w:val="000000" w:themeColor="text1"/>
        </w:rPr>
        <w:t xml:space="preserve">      осуществляющего функции и полномочия учредителя государственного</w:t>
      </w:r>
    </w:p>
    <w:p w:rsidR="00AD6AE6" w:rsidRPr="00305F6A" w:rsidRDefault="00AD6AE6">
      <w:pPr>
        <w:pStyle w:val="ConsPlusNonformat"/>
        <w:rPr>
          <w:color w:val="000000" w:themeColor="text1"/>
        </w:rPr>
      </w:pPr>
      <w:r w:rsidRPr="00305F6A">
        <w:rPr>
          <w:color w:val="000000" w:themeColor="text1"/>
        </w:rPr>
        <w:t xml:space="preserve">                          учреждения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88" w:name="Par891"/>
      <w:bookmarkEnd w:id="88"/>
      <w:r w:rsidRPr="00305F6A">
        <w:rPr>
          <w:color w:val="000000" w:themeColor="text1"/>
        </w:rPr>
        <w:t xml:space="preserve">             СПРАВКА О ДОХОДАХ, ОБ ИМУЩЕСТВЕ И ОБЯЗАТЕЛЬСТВАХ</w:t>
      </w:r>
    </w:p>
    <w:p w:rsidR="00AD6AE6" w:rsidRPr="00305F6A" w:rsidRDefault="00AD6AE6">
      <w:pPr>
        <w:pStyle w:val="ConsPlusNonformat"/>
        <w:rPr>
          <w:color w:val="000000" w:themeColor="text1"/>
        </w:rPr>
      </w:pPr>
      <w:r w:rsidRPr="00305F6A">
        <w:rPr>
          <w:color w:val="000000" w:themeColor="text1"/>
        </w:rPr>
        <w:t xml:space="preserve">     ИМУЩЕСТВЕННОГО ХАРАКТЕРА РУКОВОДИТЕЛЯ ГОСУДАРСТВЕННОГО УЧРЕЖДЕНИЯ</w:t>
      </w:r>
    </w:p>
    <w:p w:rsidR="00AD6AE6" w:rsidRPr="00305F6A" w:rsidRDefault="00AD6AE6">
      <w:pPr>
        <w:pStyle w:val="ConsPlusNonformat"/>
        <w:rPr>
          <w:color w:val="000000" w:themeColor="text1"/>
        </w:rPr>
      </w:pPr>
      <w:r w:rsidRPr="00305F6A">
        <w:rPr>
          <w:color w:val="000000" w:themeColor="text1"/>
        </w:rPr>
        <w:t xml:space="preserve">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r w:rsidRPr="00305F6A">
        <w:rPr>
          <w:color w:val="000000" w:themeColor="text1"/>
        </w:rPr>
        <w:t>Я, 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(фамилия, имя, отчество, дата рождения)</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(основное место работы, занимаемая должность; в случае отсутствия</w:t>
      </w:r>
      <w:proofErr w:type="gramEnd"/>
    </w:p>
    <w:p w:rsidR="00AD6AE6" w:rsidRPr="00305F6A" w:rsidRDefault="00AD6AE6">
      <w:pPr>
        <w:pStyle w:val="ConsPlusNonformat"/>
        <w:rPr>
          <w:color w:val="000000" w:themeColor="text1"/>
        </w:rPr>
      </w:pPr>
      <w:r w:rsidRPr="00305F6A">
        <w:rPr>
          <w:color w:val="000000" w:themeColor="text1"/>
        </w:rPr>
        <w:t xml:space="preserve">             основного места работы или службы - род занятий)</w:t>
      </w:r>
    </w:p>
    <w:p w:rsidR="00AD6AE6" w:rsidRPr="00305F6A" w:rsidRDefault="00AD6AE6">
      <w:pPr>
        <w:pStyle w:val="ConsPlusNonformat"/>
        <w:rPr>
          <w:color w:val="000000" w:themeColor="text1"/>
        </w:rPr>
      </w:pPr>
      <w:proofErr w:type="gramStart"/>
      <w:r w:rsidRPr="00305F6A">
        <w:rPr>
          <w:color w:val="000000" w:themeColor="text1"/>
        </w:rPr>
        <w:t>проживающий</w:t>
      </w:r>
      <w:proofErr w:type="gramEnd"/>
      <w:r w:rsidRPr="00305F6A">
        <w:rPr>
          <w:color w:val="000000" w:themeColor="text1"/>
        </w:rPr>
        <w:t xml:space="preserve"> по адресу: 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(адрес места жительства)</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сообщаю сведения о своих доходах за отчетный период с 1 января 20_ г. по 31</w:t>
      </w:r>
    </w:p>
    <w:p w:rsidR="00AD6AE6" w:rsidRPr="00305F6A" w:rsidRDefault="00AD6AE6">
      <w:pPr>
        <w:pStyle w:val="ConsPlusNonformat"/>
        <w:rPr>
          <w:color w:val="000000" w:themeColor="text1"/>
        </w:rPr>
      </w:pPr>
      <w:r w:rsidRPr="00305F6A">
        <w:rPr>
          <w:color w:val="000000" w:themeColor="text1"/>
        </w:rPr>
        <w:t>декабря 20_____ г., об имуществе, принадлежащем мне на праве собственности,</w:t>
      </w:r>
    </w:p>
    <w:p w:rsidR="00AD6AE6" w:rsidRPr="00305F6A" w:rsidRDefault="00AD6AE6">
      <w:pPr>
        <w:pStyle w:val="ConsPlusNonformat"/>
        <w:rPr>
          <w:color w:val="000000" w:themeColor="text1"/>
        </w:rPr>
      </w:pPr>
      <w:r w:rsidRPr="00305F6A">
        <w:rPr>
          <w:color w:val="000000" w:themeColor="text1"/>
        </w:rPr>
        <w:t xml:space="preserve">о  вкладах  в  банках,  ценных  бумагах,  об  обязательствах </w:t>
      </w:r>
      <w:proofErr w:type="gramStart"/>
      <w:r w:rsidRPr="00305F6A">
        <w:rPr>
          <w:color w:val="000000" w:themeColor="text1"/>
        </w:rPr>
        <w:t>имущественного</w:t>
      </w:r>
      <w:proofErr w:type="gramEnd"/>
    </w:p>
    <w:p w:rsidR="00AD6AE6" w:rsidRPr="00305F6A" w:rsidRDefault="00AD6AE6">
      <w:pPr>
        <w:pStyle w:val="ConsPlusNonformat"/>
        <w:rPr>
          <w:color w:val="000000" w:themeColor="text1"/>
        </w:rPr>
      </w:pPr>
      <w:r w:rsidRPr="00305F6A">
        <w:rPr>
          <w:color w:val="000000" w:themeColor="text1"/>
        </w:rPr>
        <w:t>характера по состоянию на конец отчетного периода (на отчетную дату):</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89" w:name="Par908"/>
      <w:bookmarkEnd w:id="89"/>
      <w:r w:rsidRPr="00305F6A">
        <w:rPr>
          <w:color w:val="000000" w:themeColor="text1"/>
        </w:rPr>
        <w:t xml:space="preserve">                                                   </w:t>
      </w:r>
      <w:hyperlink w:anchor="Par936" w:history="1">
        <w:r w:rsidRPr="00305F6A">
          <w:rPr>
            <w:color w:val="000000" w:themeColor="text1"/>
          </w:rPr>
          <w:t>1</w:t>
        </w:r>
      </w:hyperlink>
    </w:p>
    <w:p w:rsidR="00AD6AE6" w:rsidRPr="00305F6A" w:rsidRDefault="00AD6AE6">
      <w:pPr>
        <w:pStyle w:val="ConsPlusNonformat"/>
        <w:rPr>
          <w:color w:val="000000" w:themeColor="text1"/>
        </w:rPr>
      </w:pPr>
      <w:r w:rsidRPr="00305F6A">
        <w:rPr>
          <w:color w:val="000000" w:themeColor="text1"/>
        </w:rPr>
        <w:t xml:space="preserve">                       Раздел 1. СВЕДЕНИЯ О ДОХОДАХ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│Вид дохода                         │               </w:t>
      </w:r>
      <w:hyperlink w:anchor="Par939"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/п│                                   │Величина дохода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│Доход по основному месту работы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│Доход от иной деятельности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│Доход от вкладов в банках и иных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│кредитных </w:t>
      </w:r>
      <w:proofErr w:type="gramStart"/>
      <w:r w:rsidRPr="00305F6A">
        <w:rPr>
          <w:rFonts w:ascii="Courier New" w:hAnsi="Courier New" w:cs="Courier New"/>
          <w:color w:val="000000" w:themeColor="text1"/>
          <w:sz w:val="20"/>
          <w:szCs w:val="20"/>
        </w:rPr>
        <w:t>организациях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│Доход от ценных бумаг и долей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│участия в коммерческих организациях│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доходы (указать вид дохода):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того доход за отчетный период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90" w:name="Par936"/>
      <w:bookmarkEnd w:id="90"/>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доходы (включая пенсии, пособия, иные выплаты) за </w:t>
      </w:r>
      <w:proofErr w:type="gramStart"/>
      <w:r w:rsidRPr="00305F6A">
        <w:rPr>
          <w:color w:val="000000" w:themeColor="text1"/>
        </w:rPr>
        <w:t>отчетный</w:t>
      </w:r>
      <w:proofErr w:type="gramEnd"/>
    </w:p>
    <w:p w:rsidR="00AD6AE6" w:rsidRPr="00305F6A" w:rsidRDefault="00AD6AE6">
      <w:pPr>
        <w:pStyle w:val="ConsPlusNonformat"/>
        <w:rPr>
          <w:color w:val="000000" w:themeColor="text1"/>
        </w:rPr>
      </w:pPr>
      <w:r w:rsidRPr="00305F6A">
        <w:rPr>
          <w:color w:val="000000" w:themeColor="text1"/>
        </w:rPr>
        <w:t>период.</w:t>
      </w:r>
    </w:p>
    <w:p w:rsidR="00AD6AE6" w:rsidRPr="00305F6A" w:rsidRDefault="00AD6AE6">
      <w:pPr>
        <w:pStyle w:val="ConsPlusNonformat"/>
        <w:rPr>
          <w:color w:val="000000" w:themeColor="text1"/>
        </w:rPr>
      </w:pPr>
      <w:bookmarkStart w:id="91" w:name="Par939"/>
      <w:bookmarkEnd w:id="91"/>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Доход, полученный  в иностранной валюте, указывается в рублях по курсу</w:t>
      </w:r>
    </w:p>
    <w:p w:rsidR="00AD6AE6" w:rsidRPr="00305F6A" w:rsidRDefault="00AD6AE6">
      <w:pPr>
        <w:pStyle w:val="ConsPlusNonformat"/>
        <w:rPr>
          <w:color w:val="000000" w:themeColor="text1"/>
        </w:rPr>
      </w:pPr>
      <w:r w:rsidRPr="00305F6A">
        <w:rPr>
          <w:color w:val="000000" w:themeColor="text1"/>
        </w:rPr>
        <w:t>Банка России на дату получения дохода.</w:t>
      </w:r>
    </w:p>
    <w:p w:rsidR="00BE63B3" w:rsidRPr="00305F6A" w:rsidRDefault="00BE63B3">
      <w:pPr>
        <w:rPr>
          <w:rFonts w:ascii="Calibri" w:hAnsi="Calibri" w:cs="Calibri"/>
          <w:color w:val="000000" w:themeColor="text1"/>
        </w:rPr>
      </w:pPr>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92" w:name="Par943"/>
      <w:bookmarkEnd w:id="92"/>
      <w:r w:rsidRPr="00305F6A">
        <w:rPr>
          <w:rFonts w:ascii="Calibri" w:hAnsi="Calibri" w:cs="Calibri"/>
          <w:color w:val="000000" w:themeColor="text1"/>
        </w:rPr>
        <w:t>Раздел 2. СВЕДЕНИЯ ОБ ИМУЩЕСТВЕ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93" w:name="Par945"/>
      <w:bookmarkEnd w:id="93"/>
      <w:r w:rsidRPr="00305F6A">
        <w:rPr>
          <w:rFonts w:ascii="Calibri" w:hAnsi="Calibri" w:cs="Calibri"/>
          <w:color w:val="000000" w:themeColor="text1"/>
        </w:rPr>
        <w:t>2.1. НЕДВИЖИМОЕ ИМУЩЕСТВО</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│Вид и </w:t>
      </w:r>
      <w:proofErr w:type="spellStart"/>
      <w:r w:rsidRPr="00305F6A">
        <w:rPr>
          <w:rFonts w:ascii="Courier New" w:hAnsi="Courier New" w:cs="Courier New"/>
          <w:color w:val="000000" w:themeColor="text1"/>
          <w:sz w:val="20"/>
          <w:szCs w:val="20"/>
        </w:rPr>
        <w:t>наименование│Вид</w:t>
      </w:r>
      <w:proofErr w:type="spellEnd"/>
      <w:r w:rsidRPr="00305F6A">
        <w:rPr>
          <w:rFonts w:ascii="Courier New" w:hAnsi="Courier New" w:cs="Courier New"/>
          <w:color w:val="000000" w:themeColor="text1"/>
          <w:sz w:val="20"/>
          <w:szCs w:val="20"/>
        </w:rPr>
        <w:t xml:space="preserve">           │Место     │Площадь│</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п│имущества</w:t>
      </w:r>
      <w:proofErr w:type="spellEnd"/>
      <w:r w:rsidRPr="00305F6A">
        <w:rPr>
          <w:rFonts w:ascii="Courier New" w:hAnsi="Courier New" w:cs="Courier New"/>
          <w:color w:val="000000" w:themeColor="text1"/>
          <w:sz w:val="20"/>
          <w:szCs w:val="20"/>
        </w:rPr>
        <w:t xml:space="preserve">         │             </w:t>
      </w:r>
      <w:hyperlink w:anchor="Par983"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│нахождения│(кв. м)│</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│собственности │(адрес)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│Земельные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993"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│участки</w:t>
      </w:r>
      <w:proofErr w:type="gramStart"/>
      <w:r w:rsidRPr="00305F6A">
        <w:rPr>
          <w:rFonts w:ascii="Courier New" w:hAnsi="Courier New" w:cs="Courier New"/>
          <w:color w:val="000000" w:themeColor="text1"/>
          <w:sz w:val="20"/>
          <w:szCs w:val="20"/>
        </w:rPr>
        <w:t xml:space="preserve"> :</w:t>
      </w:r>
      <w:proofErr w:type="gramEnd"/>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│Жилые дома: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│Квартиры: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│Дачи: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│Гаражи: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ное недвижимое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│имущество: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94" w:name="Par983"/>
      <w:bookmarkEnd w:id="94"/>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 xml:space="preserve">находится  в  единоличной  собственности  лица, представляющего сведения </w:t>
      </w:r>
      <w:proofErr w:type="gramStart"/>
      <w:r w:rsidRPr="00305F6A">
        <w:rPr>
          <w:color w:val="000000" w:themeColor="text1"/>
        </w:rPr>
        <w:t>об</w:t>
      </w:r>
      <w:proofErr w:type="gramEnd"/>
    </w:p>
    <w:p w:rsidR="00AD6AE6" w:rsidRPr="00305F6A" w:rsidRDefault="00AD6AE6">
      <w:pPr>
        <w:pStyle w:val="ConsPlusNonformat"/>
        <w:rPr>
          <w:color w:val="000000" w:themeColor="text1"/>
        </w:rPr>
      </w:pPr>
      <w:r w:rsidRPr="00305F6A">
        <w:rPr>
          <w:color w:val="000000" w:themeColor="text1"/>
        </w:rPr>
        <w:t xml:space="preserve">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 собственности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  и  иных  лиц с определением доли</w:t>
      </w:r>
    </w:p>
    <w:p w:rsidR="00AD6AE6" w:rsidRPr="00305F6A" w:rsidRDefault="00AD6AE6">
      <w:pPr>
        <w:pStyle w:val="ConsPlusNonformat"/>
        <w:rPr>
          <w:color w:val="000000" w:themeColor="text1"/>
        </w:rPr>
      </w:pPr>
      <w:r w:rsidRPr="00305F6A">
        <w:rPr>
          <w:color w:val="000000" w:themeColor="text1"/>
        </w:rPr>
        <w:t>каждого  в  праве собственности (долевая собственность) или без определения</w:t>
      </w:r>
    </w:p>
    <w:p w:rsidR="00AD6AE6" w:rsidRPr="00305F6A" w:rsidRDefault="00AD6AE6">
      <w:pPr>
        <w:pStyle w:val="ConsPlusNonformat"/>
        <w:rPr>
          <w:color w:val="000000" w:themeColor="text1"/>
        </w:rPr>
      </w:pPr>
      <w:r w:rsidRPr="00305F6A">
        <w:rPr>
          <w:color w:val="000000" w:themeColor="text1"/>
        </w:rPr>
        <w:t>таких   долей  (совместная  собственность);  для  совместной  собственности</w:t>
      </w:r>
    </w:p>
    <w:p w:rsidR="00AD6AE6" w:rsidRPr="00305F6A" w:rsidRDefault="00AD6AE6">
      <w:pPr>
        <w:pStyle w:val="ConsPlusNonformat"/>
        <w:rPr>
          <w:color w:val="000000" w:themeColor="text1"/>
        </w:rPr>
      </w:pPr>
      <w:r w:rsidRPr="00305F6A">
        <w:rPr>
          <w:color w:val="000000" w:themeColor="text1"/>
        </w:rPr>
        <w:t>указываются  иные  лица  (ФИО  или  наименование),  в собственности которых</w:t>
      </w:r>
    </w:p>
    <w:p w:rsidR="00AD6AE6" w:rsidRPr="00305F6A" w:rsidRDefault="00AD6AE6">
      <w:pPr>
        <w:pStyle w:val="ConsPlusNonformat"/>
        <w:rPr>
          <w:color w:val="000000" w:themeColor="text1"/>
        </w:rPr>
      </w:pPr>
      <w:r w:rsidRPr="00305F6A">
        <w:rPr>
          <w:color w:val="000000" w:themeColor="text1"/>
        </w:rPr>
        <w:t>находится  имущество;  для  долевой  собственности  указывается  доля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w:t>
      </w:r>
    </w:p>
    <w:p w:rsidR="00AD6AE6" w:rsidRPr="00305F6A" w:rsidRDefault="00AD6AE6">
      <w:pPr>
        <w:pStyle w:val="ConsPlusNonformat"/>
        <w:rPr>
          <w:color w:val="000000" w:themeColor="text1"/>
        </w:rPr>
      </w:pPr>
      <w:bookmarkStart w:id="95" w:name="Par993"/>
      <w:bookmarkEnd w:id="95"/>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вид  земельного  участка  (пая,  доли): под </w:t>
      </w:r>
      <w:proofErr w:type="gramStart"/>
      <w:r w:rsidRPr="00305F6A">
        <w:rPr>
          <w:color w:val="000000" w:themeColor="text1"/>
        </w:rPr>
        <w:t>индивидуальное</w:t>
      </w:r>
      <w:proofErr w:type="gramEnd"/>
    </w:p>
    <w:p w:rsidR="00AD6AE6" w:rsidRPr="00305F6A" w:rsidRDefault="00AD6AE6">
      <w:pPr>
        <w:pStyle w:val="ConsPlusNonformat"/>
        <w:rPr>
          <w:color w:val="000000" w:themeColor="text1"/>
        </w:rPr>
      </w:pPr>
      <w:r w:rsidRPr="00305F6A">
        <w:rPr>
          <w:color w:val="000000" w:themeColor="text1"/>
        </w:rPr>
        <w:t>жилищное строительство, дачный, садовый, приусадебный, огородный и другие.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96" w:name="Par997"/>
      <w:bookmarkEnd w:id="96"/>
      <w:r w:rsidRPr="00305F6A">
        <w:rPr>
          <w:rFonts w:ascii="Calibri" w:hAnsi="Calibri" w:cs="Calibri"/>
          <w:color w:val="000000" w:themeColor="text1"/>
        </w:rPr>
        <w:t>2.2. ТРАНСПОРТНЫЕ СРЕДСТВА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и марка          │Вид              │Место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п│транспортного</w:t>
      </w:r>
      <w:proofErr w:type="spellEnd"/>
      <w:r w:rsidRPr="00305F6A">
        <w:rPr>
          <w:rFonts w:ascii="Courier New" w:hAnsi="Courier New" w:cs="Courier New"/>
          <w:color w:val="000000" w:themeColor="text1"/>
          <w:sz w:val="20"/>
          <w:szCs w:val="20"/>
        </w:rPr>
        <w:t xml:space="preserve">        │             </w:t>
      </w:r>
      <w:hyperlink w:anchor="Par1042"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│регистрации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│собственности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│Автомобили легковые: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lastRenderedPageBreak/>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│Автомобили грузовые: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│Автоприцепы: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w:t>
      </w:r>
      <w:proofErr w:type="spellStart"/>
      <w:r w:rsidRPr="00305F6A">
        <w:rPr>
          <w:rFonts w:ascii="Courier New" w:hAnsi="Courier New" w:cs="Courier New"/>
          <w:color w:val="000000" w:themeColor="text1"/>
          <w:sz w:val="20"/>
          <w:szCs w:val="20"/>
        </w:rPr>
        <w:t>Мототранспортные</w:t>
      </w:r>
      <w:proofErr w:type="spellEnd"/>
      <w:r w:rsidRPr="00305F6A">
        <w:rPr>
          <w:rFonts w:ascii="Courier New" w:hAnsi="Courier New" w:cs="Courier New"/>
          <w:color w:val="000000" w:themeColor="text1"/>
          <w:sz w:val="20"/>
          <w:szCs w:val="20"/>
        </w:rPr>
        <w:t xml:space="preserve">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│Сельскохозяйственная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│техника: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  │Водный транспорт: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│7  │Воздушный транспорт: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│8</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транспортные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97" w:name="Par1042"/>
      <w:bookmarkEnd w:id="97"/>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 xml:space="preserve">находится  в  единоличной  собственности  лица, представляющего сведения </w:t>
      </w:r>
      <w:proofErr w:type="gramStart"/>
      <w:r w:rsidRPr="00305F6A">
        <w:rPr>
          <w:color w:val="000000" w:themeColor="text1"/>
        </w:rPr>
        <w:t>об</w:t>
      </w:r>
      <w:proofErr w:type="gramEnd"/>
    </w:p>
    <w:p w:rsidR="00AD6AE6" w:rsidRPr="00305F6A" w:rsidRDefault="00AD6AE6">
      <w:pPr>
        <w:pStyle w:val="ConsPlusNonformat"/>
        <w:rPr>
          <w:color w:val="000000" w:themeColor="text1"/>
        </w:rPr>
      </w:pPr>
      <w:r w:rsidRPr="00305F6A">
        <w:rPr>
          <w:color w:val="000000" w:themeColor="text1"/>
        </w:rPr>
        <w:t xml:space="preserve">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 собственности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  и  иных  лиц с определением доли</w:t>
      </w:r>
    </w:p>
    <w:p w:rsidR="00AD6AE6" w:rsidRPr="00305F6A" w:rsidRDefault="00AD6AE6">
      <w:pPr>
        <w:pStyle w:val="ConsPlusNonformat"/>
        <w:rPr>
          <w:color w:val="000000" w:themeColor="text1"/>
        </w:rPr>
      </w:pPr>
      <w:r w:rsidRPr="00305F6A">
        <w:rPr>
          <w:color w:val="000000" w:themeColor="text1"/>
        </w:rPr>
        <w:t>каждого  в  праве собственности (долевая собственность) или без определения</w:t>
      </w:r>
    </w:p>
    <w:p w:rsidR="00AD6AE6" w:rsidRPr="00305F6A" w:rsidRDefault="00AD6AE6">
      <w:pPr>
        <w:pStyle w:val="ConsPlusNonformat"/>
        <w:rPr>
          <w:color w:val="000000" w:themeColor="text1"/>
        </w:rPr>
      </w:pPr>
      <w:r w:rsidRPr="00305F6A">
        <w:rPr>
          <w:color w:val="000000" w:themeColor="text1"/>
        </w:rPr>
        <w:t>таких   долей  (совместная  собственность);  для  совместной  собственности</w:t>
      </w:r>
    </w:p>
    <w:p w:rsidR="00AD6AE6" w:rsidRPr="00305F6A" w:rsidRDefault="00AD6AE6">
      <w:pPr>
        <w:pStyle w:val="ConsPlusNonformat"/>
        <w:rPr>
          <w:color w:val="000000" w:themeColor="text1"/>
        </w:rPr>
      </w:pPr>
      <w:r w:rsidRPr="00305F6A">
        <w:rPr>
          <w:color w:val="000000" w:themeColor="text1"/>
        </w:rPr>
        <w:t>указываются  иные  лица  (ФИО  или  наименование),  в собственности которых</w:t>
      </w:r>
    </w:p>
    <w:p w:rsidR="00AD6AE6" w:rsidRPr="00305F6A" w:rsidRDefault="00AD6AE6">
      <w:pPr>
        <w:pStyle w:val="ConsPlusNonformat"/>
        <w:rPr>
          <w:color w:val="000000" w:themeColor="text1"/>
        </w:rPr>
      </w:pPr>
      <w:r w:rsidRPr="00305F6A">
        <w:rPr>
          <w:color w:val="000000" w:themeColor="text1"/>
        </w:rPr>
        <w:t>находится  имущество;  для  долевой  собственности  указывается  доля лица,</w:t>
      </w:r>
    </w:p>
    <w:p w:rsidR="00AD6AE6" w:rsidRPr="00305F6A" w:rsidRDefault="00AD6AE6">
      <w:pPr>
        <w:pStyle w:val="ConsPlusNonformat"/>
        <w:rPr>
          <w:color w:val="000000" w:themeColor="text1"/>
        </w:rPr>
      </w:pPr>
      <w:r w:rsidRPr="00305F6A">
        <w:rPr>
          <w:color w:val="000000" w:themeColor="text1"/>
        </w:rPr>
        <w:t>представляющего сведения об имуществе.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98" w:name="Par1053"/>
      <w:bookmarkEnd w:id="98"/>
      <w:r w:rsidRPr="00305F6A">
        <w:rPr>
          <w:rFonts w:ascii="Calibri" w:hAnsi="Calibri" w:cs="Calibri"/>
          <w:color w:val="000000" w:themeColor="text1"/>
        </w:rPr>
        <w:t>Раздел 3. СВЕДЕНИЯ О ДЕНЕЖНЫХ СРЕДСТВАХ, НАХОДЯЩИХСЯ</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НА СЧЕТАХ В БАНКАХ И ИНЫХ КРЕДИТНЫХ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│Наименование │Вид и </w:t>
      </w:r>
      <w:proofErr w:type="spellStart"/>
      <w:r w:rsidRPr="00305F6A">
        <w:rPr>
          <w:rFonts w:ascii="Courier New" w:hAnsi="Courier New" w:cs="Courier New"/>
          <w:color w:val="000000" w:themeColor="text1"/>
          <w:sz w:val="20"/>
          <w:szCs w:val="20"/>
        </w:rPr>
        <w:t>валюта│Дата</w:t>
      </w:r>
      <w:proofErr w:type="spellEnd"/>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открытия│Номер│Остаток</w:t>
      </w:r>
      <w:proofErr w:type="spell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│п/</w:t>
      </w:r>
      <w:proofErr w:type="spellStart"/>
      <w:r w:rsidRPr="00305F6A">
        <w:rPr>
          <w:rFonts w:ascii="Courier New" w:hAnsi="Courier New" w:cs="Courier New"/>
          <w:color w:val="000000" w:themeColor="text1"/>
          <w:sz w:val="20"/>
          <w:szCs w:val="20"/>
        </w:rPr>
        <w:t>п│и</w:t>
      </w:r>
      <w:proofErr w:type="spellEnd"/>
      <w:r w:rsidRPr="00305F6A">
        <w:rPr>
          <w:rFonts w:ascii="Courier New" w:hAnsi="Courier New" w:cs="Courier New"/>
          <w:color w:val="000000" w:themeColor="text1"/>
          <w:sz w:val="20"/>
          <w:szCs w:val="20"/>
        </w:rPr>
        <w:t xml:space="preserve"> адрес банка│     </w:t>
      </w:r>
      <w:hyperlink w:anchor="Par1072"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│счета        │</w:t>
      </w:r>
      <w:proofErr w:type="gramStart"/>
      <w:r w:rsidRPr="00305F6A">
        <w:rPr>
          <w:rFonts w:ascii="Courier New" w:hAnsi="Courier New" w:cs="Courier New"/>
          <w:color w:val="000000" w:themeColor="text1"/>
          <w:sz w:val="20"/>
          <w:szCs w:val="20"/>
        </w:rPr>
        <w:t>счета</w:t>
      </w:r>
      <w:proofErr w:type="gramEnd"/>
      <w:r w:rsidRPr="00305F6A">
        <w:rPr>
          <w:rFonts w:ascii="Courier New" w:hAnsi="Courier New" w:cs="Courier New"/>
          <w:color w:val="000000" w:themeColor="text1"/>
          <w:sz w:val="20"/>
          <w:szCs w:val="20"/>
        </w:rPr>
        <w:t xml:space="preserve">│        </w:t>
      </w:r>
      <w:hyperlink w:anchor="Par1075"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│или иной     │счета       │             │     │на счете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w:t>
      </w:r>
      <w:proofErr w:type="gramStart"/>
      <w:r w:rsidRPr="00305F6A">
        <w:rPr>
          <w:rFonts w:ascii="Courier New" w:hAnsi="Courier New" w:cs="Courier New"/>
          <w:color w:val="000000" w:themeColor="text1"/>
          <w:sz w:val="20"/>
          <w:szCs w:val="20"/>
        </w:rPr>
        <w:t>кредитной</w:t>
      </w:r>
      <w:proofErr w:type="gramEnd"/>
      <w:r w:rsidRPr="00305F6A">
        <w:rPr>
          <w:rFonts w:ascii="Courier New" w:hAnsi="Courier New" w:cs="Courier New"/>
          <w:color w:val="000000" w:themeColor="text1"/>
          <w:sz w:val="20"/>
          <w:szCs w:val="20"/>
        </w:rPr>
        <w:t xml:space="preserve">    │            │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99" w:name="Par1072"/>
      <w:bookmarkEnd w:id="99"/>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вид  счета  (депозитный,  текущий,  расчетный,  ссудный  и</w:t>
      </w:r>
      <w:proofErr w:type="gramEnd"/>
    </w:p>
    <w:p w:rsidR="00AD6AE6" w:rsidRPr="00305F6A" w:rsidRDefault="00AD6AE6">
      <w:pPr>
        <w:pStyle w:val="ConsPlusNonformat"/>
        <w:rPr>
          <w:color w:val="000000" w:themeColor="text1"/>
        </w:rPr>
      </w:pPr>
      <w:r w:rsidRPr="00305F6A">
        <w:rPr>
          <w:color w:val="000000" w:themeColor="text1"/>
        </w:rPr>
        <w:t>другие) и валюта счета.</w:t>
      </w:r>
    </w:p>
    <w:p w:rsidR="00AD6AE6" w:rsidRPr="00305F6A" w:rsidRDefault="00AD6AE6">
      <w:pPr>
        <w:pStyle w:val="ConsPlusNonformat"/>
        <w:rPr>
          <w:color w:val="000000" w:themeColor="text1"/>
        </w:rPr>
      </w:pPr>
      <w:bookmarkStart w:id="100" w:name="Par1075"/>
      <w:bookmarkEnd w:id="100"/>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Остаток на счете указывается по состоянию на отчетную дату. Для счетов</w:t>
      </w:r>
    </w:p>
    <w:p w:rsidR="00AD6AE6" w:rsidRPr="00305F6A" w:rsidRDefault="00AD6AE6">
      <w:pPr>
        <w:pStyle w:val="ConsPlusNonformat"/>
        <w:rPr>
          <w:color w:val="000000" w:themeColor="text1"/>
        </w:rPr>
      </w:pPr>
      <w:r w:rsidRPr="00305F6A">
        <w:rPr>
          <w:color w:val="000000" w:themeColor="text1"/>
        </w:rPr>
        <w:lastRenderedPageBreak/>
        <w:t xml:space="preserve">в  иностранной валюте остаток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01" w:name="Par1080"/>
      <w:bookmarkEnd w:id="101"/>
      <w:r w:rsidRPr="00305F6A">
        <w:rPr>
          <w:rFonts w:ascii="Calibri" w:hAnsi="Calibri" w:cs="Calibri"/>
          <w:color w:val="000000" w:themeColor="text1"/>
        </w:rPr>
        <w:t>Раздел 4. СВЕДЕНИЯ О ЦЕННЫХ БУМАГАХ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02" w:name="Par1082"/>
      <w:bookmarkEnd w:id="102"/>
      <w:r w:rsidRPr="00305F6A">
        <w:rPr>
          <w:rFonts w:ascii="Calibri" w:hAnsi="Calibri" w:cs="Calibri"/>
          <w:color w:val="000000" w:themeColor="text1"/>
        </w:rPr>
        <w:t>4.1. АКЦИИ И ИНОЕ УЧАСТИЕ В КОММЕРЧЕСКИХ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│Наименование и │Место      │</w:t>
      </w:r>
      <w:proofErr w:type="spellStart"/>
      <w:proofErr w:type="gramStart"/>
      <w:r w:rsidRPr="00305F6A">
        <w:rPr>
          <w:rFonts w:ascii="Courier New" w:hAnsi="Courier New" w:cs="Courier New"/>
          <w:color w:val="000000" w:themeColor="text1"/>
          <w:sz w:val="20"/>
          <w:szCs w:val="20"/>
        </w:rPr>
        <w:t>Уставный</w:t>
      </w:r>
      <w:proofErr w:type="gramEnd"/>
      <w:r w:rsidRPr="00305F6A">
        <w:rPr>
          <w:rFonts w:ascii="Courier New" w:hAnsi="Courier New" w:cs="Courier New"/>
          <w:color w:val="000000" w:themeColor="text1"/>
          <w:sz w:val="20"/>
          <w:szCs w:val="20"/>
        </w:rPr>
        <w:t>│Доля</w:t>
      </w:r>
      <w:proofErr w:type="spellEnd"/>
      <w:r w:rsidRPr="00305F6A">
        <w:rPr>
          <w:rFonts w:ascii="Courier New" w:hAnsi="Courier New" w:cs="Courier New"/>
          <w:color w:val="000000" w:themeColor="text1"/>
          <w:sz w:val="20"/>
          <w:szCs w:val="20"/>
        </w:rPr>
        <w:t xml:space="preserve">    │Основание│</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п│организационно</w:t>
      </w:r>
      <w:proofErr w:type="spellEnd"/>
      <w:r w:rsidRPr="00305F6A">
        <w:rPr>
          <w:rFonts w:ascii="Courier New" w:hAnsi="Courier New" w:cs="Courier New"/>
          <w:color w:val="000000" w:themeColor="text1"/>
          <w:sz w:val="20"/>
          <w:szCs w:val="20"/>
        </w:rPr>
        <w:t xml:space="preserve">-│нахождения │       </w:t>
      </w:r>
      <w:hyperlink w:anchor="Par1105"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hyperlink w:anchor="Par1110" w:history="1">
        <w:r w:rsidRPr="00305F6A">
          <w:rPr>
            <w:rFonts w:ascii="Courier New" w:hAnsi="Courier New" w:cs="Courier New"/>
            <w:color w:val="000000" w:themeColor="text1"/>
            <w:sz w:val="20"/>
            <w:szCs w:val="20"/>
          </w:rPr>
          <w:t>3</w:t>
        </w:r>
      </w:hyperlink>
      <w:r w:rsidRPr="00305F6A">
        <w:rPr>
          <w:rFonts w:ascii="Courier New" w:hAnsi="Courier New" w:cs="Courier New"/>
          <w:color w:val="000000" w:themeColor="text1"/>
          <w:sz w:val="20"/>
          <w:szCs w:val="20"/>
        </w:rPr>
        <w:t xml:space="preserve">│       </w:t>
      </w:r>
      <w:hyperlink w:anchor="Par1114" w:history="1">
        <w:r w:rsidRPr="00305F6A">
          <w:rPr>
            <w:rFonts w:ascii="Courier New" w:hAnsi="Courier New" w:cs="Courier New"/>
            <w:color w:val="000000" w:themeColor="text1"/>
            <w:sz w:val="20"/>
            <w:szCs w:val="20"/>
          </w:rPr>
          <w:t>4</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│правовая форма │</w:t>
      </w:r>
      <w:proofErr w:type="spellStart"/>
      <w:r w:rsidRPr="00305F6A">
        <w:rPr>
          <w:rFonts w:ascii="Courier New" w:hAnsi="Courier New" w:cs="Courier New"/>
          <w:color w:val="000000" w:themeColor="text1"/>
          <w:sz w:val="20"/>
          <w:szCs w:val="20"/>
        </w:rPr>
        <w:t>организации│капитал</w:t>
      </w:r>
      <w:proofErr w:type="spellEnd"/>
      <w:r w:rsidRPr="00305F6A">
        <w:rPr>
          <w:rFonts w:ascii="Courier New" w:hAnsi="Courier New" w:cs="Courier New"/>
          <w:color w:val="000000" w:themeColor="text1"/>
          <w:sz w:val="20"/>
          <w:szCs w:val="20"/>
        </w:rPr>
        <w:t xml:space="preserve"> │участия │</w:t>
      </w:r>
      <w:proofErr w:type="gramStart"/>
      <w:r w:rsidRPr="00305F6A">
        <w:rPr>
          <w:rFonts w:ascii="Courier New" w:hAnsi="Courier New" w:cs="Courier New"/>
          <w:color w:val="000000" w:themeColor="text1"/>
          <w:sz w:val="20"/>
          <w:szCs w:val="20"/>
        </w:rPr>
        <w:t>участия</w:t>
      </w:r>
      <w:proofErr w:type="gram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1100"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│(адрес)    │(руб.)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103" w:name="Par1091"/>
      <w:bookmarkEnd w:id="103"/>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04" w:name="Par1100"/>
      <w:bookmarkEnd w:id="104"/>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полное    или   сокращенное   официальное   наименование</w:t>
      </w:r>
    </w:p>
    <w:p w:rsidR="00AD6AE6" w:rsidRPr="00305F6A" w:rsidRDefault="00AD6AE6">
      <w:pPr>
        <w:pStyle w:val="ConsPlusNonformat"/>
        <w:rPr>
          <w:color w:val="000000" w:themeColor="text1"/>
        </w:rPr>
      </w:pPr>
      <w:proofErr w:type="gramStart"/>
      <w:r w:rsidRPr="00305F6A">
        <w:rPr>
          <w:color w:val="000000" w:themeColor="text1"/>
        </w:rPr>
        <w:t>организации  и  ее  организационно-правовая  форма  (акционерное  общество,</w:t>
      </w:r>
      <w:proofErr w:type="gramEnd"/>
    </w:p>
    <w:p w:rsidR="00AD6AE6" w:rsidRPr="00305F6A" w:rsidRDefault="00AD6AE6">
      <w:pPr>
        <w:pStyle w:val="ConsPlusNonformat"/>
        <w:rPr>
          <w:color w:val="000000" w:themeColor="text1"/>
        </w:rPr>
      </w:pPr>
      <w:r w:rsidRPr="00305F6A">
        <w:rPr>
          <w:color w:val="000000" w:themeColor="text1"/>
        </w:rPr>
        <w:t xml:space="preserve">общество  с  ограниченной  ответственностью, товарищество, </w:t>
      </w:r>
      <w:proofErr w:type="gramStart"/>
      <w:r w:rsidRPr="00305F6A">
        <w:rPr>
          <w:color w:val="000000" w:themeColor="text1"/>
        </w:rPr>
        <w:t>производственный</w:t>
      </w:r>
      <w:proofErr w:type="gramEnd"/>
    </w:p>
    <w:p w:rsidR="00AD6AE6" w:rsidRPr="00305F6A" w:rsidRDefault="00AD6AE6">
      <w:pPr>
        <w:pStyle w:val="ConsPlusNonformat"/>
        <w:rPr>
          <w:color w:val="000000" w:themeColor="text1"/>
        </w:rPr>
      </w:pPr>
      <w:r w:rsidRPr="00305F6A">
        <w:rPr>
          <w:color w:val="000000" w:themeColor="text1"/>
        </w:rPr>
        <w:t>кооператив и другие).</w:t>
      </w:r>
    </w:p>
    <w:p w:rsidR="00AD6AE6" w:rsidRPr="00305F6A" w:rsidRDefault="00AD6AE6">
      <w:pPr>
        <w:pStyle w:val="ConsPlusNonformat"/>
        <w:rPr>
          <w:color w:val="000000" w:themeColor="text1"/>
        </w:rPr>
      </w:pPr>
      <w:bookmarkStart w:id="105" w:name="Par1105"/>
      <w:bookmarkEnd w:id="105"/>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Уставный  капитал   указывается   согласно   учредительным  документам</w:t>
      </w:r>
    </w:p>
    <w:p w:rsidR="00AD6AE6" w:rsidRPr="00305F6A" w:rsidRDefault="00AD6AE6">
      <w:pPr>
        <w:pStyle w:val="ConsPlusNonformat"/>
        <w:rPr>
          <w:color w:val="000000" w:themeColor="text1"/>
        </w:rPr>
      </w:pPr>
      <w:r w:rsidRPr="00305F6A">
        <w:rPr>
          <w:color w:val="000000" w:themeColor="text1"/>
        </w:rPr>
        <w:t>организации   по  состоянию  на  отчетную  дату.  Для  уставных  капиталов,</w:t>
      </w:r>
    </w:p>
    <w:p w:rsidR="00AD6AE6" w:rsidRPr="00305F6A" w:rsidRDefault="00AD6AE6">
      <w:pPr>
        <w:pStyle w:val="ConsPlusNonformat"/>
        <w:rPr>
          <w:color w:val="000000" w:themeColor="text1"/>
        </w:rPr>
      </w:pPr>
      <w:r w:rsidRPr="00305F6A">
        <w:rPr>
          <w:color w:val="000000" w:themeColor="text1"/>
        </w:rPr>
        <w:t xml:space="preserve">выраженных  в  иностранной валюте, уставный капитал указывается в рублях </w:t>
      </w:r>
      <w:proofErr w:type="gramStart"/>
      <w:r w:rsidRPr="00305F6A">
        <w:rPr>
          <w:color w:val="000000" w:themeColor="text1"/>
        </w:rPr>
        <w:t>по</w:t>
      </w:r>
      <w:proofErr w:type="gramEnd"/>
    </w:p>
    <w:p w:rsidR="00AD6AE6" w:rsidRPr="00305F6A" w:rsidRDefault="00AD6AE6">
      <w:pPr>
        <w:pStyle w:val="ConsPlusNonformat"/>
        <w:rPr>
          <w:color w:val="000000" w:themeColor="text1"/>
        </w:rPr>
      </w:pPr>
      <w:r w:rsidRPr="00305F6A">
        <w:rPr>
          <w:color w:val="000000" w:themeColor="text1"/>
        </w:rPr>
        <w:t>курсу Банка России на отчетную дату.</w:t>
      </w:r>
    </w:p>
    <w:p w:rsidR="00AD6AE6" w:rsidRPr="00305F6A" w:rsidRDefault="00AD6AE6">
      <w:pPr>
        <w:pStyle w:val="ConsPlusNonformat"/>
        <w:rPr>
          <w:color w:val="000000" w:themeColor="text1"/>
        </w:rPr>
      </w:pPr>
      <w:bookmarkStart w:id="106" w:name="Par1110"/>
      <w:bookmarkEnd w:id="106"/>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t xml:space="preserve">     Доля  участия  выражается  в  процентах  от  уставного  капитала.  Для</w:t>
      </w:r>
    </w:p>
    <w:p w:rsidR="00AD6AE6" w:rsidRPr="00305F6A" w:rsidRDefault="00AD6AE6">
      <w:pPr>
        <w:pStyle w:val="ConsPlusNonformat"/>
        <w:rPr>
          <w:color w:val="000000" w:themeColor="text1"/>
        </w:rPr>
      </w:pPr>
      <w:r w:rsidRPr="00305F6A">
        <w:rPr>
          <w:color w:val="000000" w:themeColor="text1"/>
        </w:rPr>
        <w:t>акционерных  обществ  указываются  также номинальная стоимость и количество</w:t>
      </w:r>
    </w:p>
    <w:p w:rsidR="00AD6AE6" w:rsidRPr="00305F6A" w:rsidRDefault="00AD6AE6">
      <w:pPr>
        <w:pStyle w:val="ConsPlusNonformat"/>
        <w:rPr>
          <w:color w:val="000000" w:themeColor="text1"/>
        </w:rPr>
      </w:pPr>
      <w:r w:rsidRPr="00305F6A">
        <w:rPr>
          <w:color w:val="000000" w:themeColor="text1"/>
        </w:rPr>
        <w:t>акций.</w:t>
      </w:r>
    </w:p>
    <w:p w:rsidR="00AD6AE6" w:rsidRPr="00305F6A" w:rsidRDefault="00AD6AE6">
      <w:pPr>
        <w:pStyle w:val="ConsPlusNonformat"/>
        <w:rPr>
          <w:color w:val="000000" w:themeColor="text1"/>
        </w:rPr>
      </w:pPr>
      <w:bookmarkStart w:id="107" w:name="Par1114"/>
      <w:bookmarkEnd w:id="107"/>
      <w:r w:rsidRPr="00305F6A">
        <w:rPr>
          <w:color w:val="000000" w:themeColor="text1"/>
        </w:rPr>
        <w:t xml:space="preserve">    4</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основание   приобретения   доли   участия  (учредительный</w:t>
      </w:r>
      <w:proofErr w:type="gramEnd"/>
    </w:p>
    <w:p w:rsidR="00AD6AE6" w:rsidRPr="00305F6A" w:rsidRDefault="00AD6AE6">
      <w:pPr>
        <w:pStyle w:val="ConsPlusNonformat"/>
        <w:rPr>
          <w:color w:val="000000" w:themeColor="text1"/>
        </w:rPr>
      </w:pPr>
      <w:r w:rsidRPr="00305F6A">
        <w:rPr>
          <w:color w:val="000000" w:themeColor="text1"/>
        </w:rPr>
        <w:t>договор,  приватизация,  покупка,  мена, дарение, наследование и другие), а</w:t>
      </w:r>
    </w:p>
    <w:p w:rsidR="00AD6AE6" w:rsidRPr="00305F6A" w:rsidRDefault="00AD6AE6">
      <w:pPr>
        <w:pStyle w:val="ConsPlusNonformat"/>
        <w:rPr>
          <w:color w:val="000000" w:themeColor="text1"/>
        </w:rPr>
      </w:pPr>
      <w:r w:rsidRPr="00305F6A">
        <w:rPr>
          <w:color w:val="000000" w:themeColor="text1"/>
        </w:rPr>
        <w:t>также реквизиты (дата, номер) соответствующего договора или акта.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08" w:name="Par1119"/>
      <w:bookmarkEnd w:id="108"/>
      <w:r w:rsidRPr="00305F6A">
        <w:rPr>
          <w:rFonts w:ascii="Calibri" w:hAnsi="Calibri" w:cs="Calibri"/>
          <w:color w:val="000000" w:themeColor="text1"/>
        </w:rPr>
        <w:t>4.2. ИНЫЕ ЦЕННЫЕ БУМАГИ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│Лицо,      │</w:t>
      </w:r>
      <w:proofErr w:type="gramStart"/>
      <w:r w:rsidRPr="00305F6A">
        <w:rPr>
          <w:rFonts w:ascii="Courier New" w:hAnsi="Courier New" w:cs="Courier New"/>
          <w:color w:val="000000" w:themeColor="text1"/>
          <w:sz w:val="20"/>
          <w:szCs w:val="20"/>
        </w:rPr>
        <w:t>Номинальная</w:t>
      </w:r>
      <w:proofErr w:type="gramEnd"/>
      <w:r w:rsidRPr="00305F6A">
        <w:rPr>
          <w:rFonts w:ascii="Courier New" w:hAnsi="Courier New" w:cs="Courier New"/>
          <w:color w:val="000000" w:themeColor="text1"/>
          <w:sz w:val="20"/>
          <w:szCs w:val="20"/>
        </w:rPr>
        <w:t xml:space="preserve">  │Общее     │Общая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п│ценной</w:t>
      </w:r>
      <w:proofErr w:type="spellEnd"/>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выпустившее│величина</w:t>
      </w:r>
      <w:proofErr w:type="spellEnd"/>
      <w:r w:rsidRPr="00305F6A">
        <w:rPr>
          <w:rFonts w:ascii="Courier New" w:hAnsi="Courier New" w:cs="Courier New"/>
          <w:color w:val="000000" w:themeColor="text1"/>
          <w:sz w:val="20"/>
          <w:szCs w:val="20"/>
        </w:rPr>
        <w:t xml:space="preserve">     │количество│         </w:t>
      </w:r>
      <w:hyperlink w:anchor="Par1145"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1141"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│ценную     │обязательства│          │стоимость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│бумаги │бумагу     │(руб.)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109" w:name="Par1127"/>
      <w:bookmarkEnd w:id="109"/>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 xml:space="preserve">    Итого   по   разделу   4   "Сведения   о   ценных   бумагах"  </w:t>
      </w:r>
      <w:proofErr w:type="gramStart"/>
      <w:r w:rsidRPr="00305F6A">
        <w:rPr>
          <w:color w:val="000000" w:themeColor="text1"/>
        </w:rPr>
        <w:t>суммарная</w:t>
      </w:r>
      <w:proofErr w:type="gramEnd"/>
    </w:p>
    <w:p w:rsidR="00AD6AE6" w:rsidRPr="00305F6A" w:rsidRDefault="00AD6AE6">
      <w:pPr>
        <w:pStyle w:val="ConsPlusNonformat"/>
        <w:rPr>
          <w:color w:val="000000" w:themeColor="text1"/>
        </w:rPr>
      </w:pPr>
      <w:r w:rsidRPr="00305F6A">
        <w:rPr>
          <w:color w:val="000000" w:themeColor="text1"/>
        </w:rPr>
        <w:t xml:space="preserve">декларированная стоимость ценных бумаг, включая доли участия </w:t>
      </w:r>
      <w:proofErr w:type="gramStart"/>
      <w:r w:rsidRPr="00305F6A">
        <w:rPr>
          <w:color w:val="000000" w:themeColor="text1"/>
        </w:rPr>
        <w:t>в</w:t>
      </w:r>
      <w:proofErr w:type="gramEnd"/>
      <w:r w:rsidRPr="00305F6A">
        <w:rPr>
          <w:color w:val="000000" w:themeColor="text1"/>
        </w:rPr>
        <w:t xml:space="preserve"> коммерческих</w:t>
      </w:r>
    </w:p>
    <w:p w:rsidR="00AD6AE6" w:rsidRPr="00305F6A" w:rsidRDefault="00AD6AE6">
      <w:pPr>
        <w:pStyle w:val="ConsPlusNonformat"/>
        <w:rPr>
          <w:color w:val="000000" w:themeColor="text1"/>
        </w:rPr>
      </w:pPr>
      <w:r w:rsidRPr="00305F6A">
        <w:rPr>
          <w:color w:val="000000" w:themeColor="text1"/>
        </w:rPr>
        <w:t xml:space="preserve">                                                                      </w:t>
      </w:r>
      <w:hyperlink w:anchor="Par1151" w:history="1">
        <w:r w:rsidRPr="00305F6A">
          <w:rPr>
            <w:color w:val="000000" w:themeColor="text1"/>
          </w:rPr>
          <w:t>3</w:t>
        </w:r>
      </w:hyperlink>
    </w:p>
    <w:p w:rsidR="00AD6AE6" w:rsidRPr="00305F6A" w:rsidRDefault="00AD6AE6">
      <w:pPr>
        <w:pStyle w:val="ConsPlusNonformat"/>
        <w:rPr>
          <w:color w:val="000000" w:themeColor="text1"/>
        </w:rPr>
      </w:pPr>
      <w:r w:rsidRPr="00305F6A">
        <w:rPr>
          <w:color w:val="000000" w:themeColor="text1"/>
        </w:rPr>
        <w:t>организациях (руб.), _________________________________________________</w:t>
      </w:r>
      <w:proofErr w:type="gramStart"/>
      <w:r w:rsidRPr="00305F6A">
        <w:rPr>
          <w:color w:val="000000" w:themeColor="text1"/>
        </w:rPr>
        <w:t xml:space="preserve"> .</w:t>
      </w:r>
      <w:proofErr w:type="gramEnd"/>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110" w:name="Par1141"/>
      <w:bookmarkEnd w:id="110"/>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все  ценные бумаги по видам (облигации, векселя и другие),</w:t>
      </w:r>
    </w:p>
    <w:p w:rsidR="00AD6AE6" w:rsidRPr="00305F6A" w:rsidRDefault="00AD6AE6">
      <w:pPr>
        <w:pStyle w:val="ConsPlusNonformat"/>
        <w:rPr>
          <w:color w:val="000000" w:themeColor="text1"/>
        </w:rPr>
      </w:pPr>
      <w:r w:rsidRPr="00305F6A">
        <w:rPr>
          <w:color w:val="000000" w:themeColor="text1"/>
        </w:rPr>
        <w:t xml:space="preserve">за  исключением  акций,  указанных  в  </w:t>
      </w:r>
      <w:hyperlink w:anchor="Par1082" w:history="1">
        <w:r w:rsidRPr="00305F6A">
          <w:rPr>
            <w:color w:val="000000" w:themeColor="text1"/>
          </w:rPr>
          <w:t>подразделе</w:t>
        </w:r>
      </w:hyperlink>
      <w:r w:rsidRPr="00305F6A">
        <w:rPr>
          <w:color w:val="000000" w:themeColor="text1"/>
        </w:rPr>
        <w:t xml:space="preserve">  "Акции  и иное участие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lastRenderedPageBreak/>
        <w:t xml:space="preserve">коммерческих </w:t>
      </w:r>
      <w:proofErr w:type="gramStart"/>
      <w:r w:rsidRPr="00305F6A">
        <w:rPr>
          <w:color w:val="000000" w:themeColor="text1"/>
        </w:rPr>
        <w:t>организациях</w:t>
      </w:r>
      <w:proofErr w:type="gramEnd"/>
      <w:r w:rsidRPr="00305F6A">
        <w:rPr>
          <w:color w:val="000000" w:themeColor="text1"/>
        </w:rPr>
        <w:t>".</w:t>
      </w:r>
    </w:p>
    <w:p w:rsidR="00AD6AE6" w:rsidRPr="00305F6A" w:rsidRDefault="00AD6AE6">
      <w:pPr>
        <w:pStyle w:val="ConsPlusNonformat"/>
        <w:rPr>
          <w:color w:val="000000" w:themeColor="text1"/>
        </w:rPr>
      </w:pPr>
      <w:bookmarkStart w:id="111" w:name="Par1145"/>
      <w:bookmarkEnd w:id="111"/>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общая  стоимость  ценных  бумаг  данного  вида  исходя  </w:t>
      </w:r>
      <w:proofErr w:type="gramStart"/>
      <w:r w:rsidRPr="00305F6A">
        <w:rPr>
          <w:color w:val="000000" w:themeColor="text1"/>
        </w:rPr>
        <w:t>из</w:t>
      </w:r>
      <w:proofErr w:type="gramEnd"/>
    </w:p>
    <w:p w:rsidR="00AD6AE6" w:rsidRPr="00305F6A" w:rsidRDefault="00AD6AE6">
      <w:pPr>
        <w:pStyle w:val="ConsPlusNonformat"/>
        <w:rPr>
          <w:color w:val="000000" w:themeColor="text1"/>
        </w:rPr>
      </w:pPr>
      <w:proofErr w:type="gramStart"/>
      <w:r w:rsidRPr="00305F6A">
        <w:rPr>
          <w:color w:val="000000" w:themeColor="text1"/>
        </w:rPr>
        <w:t>стоимости их приобретения (а если ее нельзя определить - исходя из рыночной</w:t>
      </w:r>
      <w:proofErr w:type="gramEnd"/>
    </w:p>
    <w:p w:rsidR="00AD6AE6" w:rsidRPr="00305F6A" w:rsidRDefault="00AD6AE6">
      <w:pPr>
        <w:pStyle w:val="ConsPlusNonformat"/>
        <w:rPr>
          <w:color w:val="000000" w:themeColor="text1"/>
        </w:rPr>
      </w:pPr>
      <w:r w:rsidRPr="00305F6A">
        <w:rPr>
          <w:color w:val="000000" w:themeColor="text1"/>
        </w:rPr>
        <w:t xml:space="preserve">стоимости  или  номинальной  стоимости).  Для  обязательств,  выраженных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иностранной валюте, стоимость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pStyle w:val="ConsPlusNonformat"/>
        <w:rPr>
          <w:color w:val="000000" w:themeColor="text1"/>
        </w:rPr>
      </w:pPr>
      <w:bookmarkStart w:id="112" w:name="Par1151"/>
      <w:bookmarkEnd w:id="112"/>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t xml:space="preserve">     Суммарная декларированная стоимость ценных бумаг, включая доли участия</w:t>
      </w:r>
    </w:p>
    <w:p w:rsidR="00AD6AE6" w:rsidRPr="00305F6A" w:rsidRDefault="00AD6AE6">
      <w:pPr>
        <w:pStyle w:val="ConsPlusNonformat"/>
        <w:rPr>
          <w:color w:val="000000" w:themeColor="text1"/>
        </w:rPr>
      </w:pPr>
      <w:r w:rsidRPr="00305F6A">
        <w:rPr>
          <w:color w:val="000000" w:themeColor="text1"/>
        </w:rPr>
        <w:t>в  коммерческих организациях, определяется как совокупная стоимость акций и</w:t>
      </w:r>
    </w:p>
    <w:p w:rsidR="00AD6AE6" w:rsidRPr="00305F6A" w:rsidRDefault="00AD6AE6">
      <w:pPr>
        <w:pStyle w:val="ConsPlusNonformat"/>
        <w:rPr>
          <w:color w:val="000000" w:themeColor="text1"/>
        </w:rPr>
      </w:pPr>
      <w:proofErr w:type="gramStart"/>
      <w:r w:rsidRPr="00305F6A">
        <w:rPr>
          <w:color w:val="000000" w:themeColor="text1"/>
        </w:rPr>
        <w:t>иного   участия  в  коммерческих  организациях  (</w:t>
      </w:r>
      <w:hyperlink w:anchor="Par1082" w:history="1">
        <w:r w:rsidRPr="00305F6A">
          <w:rPr>
            <w:color w:val="000000" w:themeColor="text1"/>
          </w:rPr>
          <w:t>подраздел  4.1</w:t>
        </w:r>
      </w:hyperlink>
      <w:r w:rsidRPr="00305F6A">
        <w:rPr>
          <w:color w:val="000000" w:themeColor="text1"/>
        </w:rPr>
        <w:t xml:space="preserve">  настоящего</w:t>
      </w:r>
      <w:proofErr w:type="gramEnd"/>
    </w:p>
    <w:p w:rsidR="00AD6AE6" w:rsidRPr="00305F6A" w:rsidRDefault="00AD6AE6">
      <w:pPr>
        <w:pStyle w:val="ConsPlusNonformat"/>
        <w:rPr>
          <w:color w:val="000000" w:themeColor="text1"/>
        </w:rPr>
      </w:pPr>
      <w:r w:rsidRPr="00305F6A">
        <w:rPr>
          <w:color w:val="000000" w:themeColor="text1"/>
        </w:rPr>
        <w:t>раздела)  и иных ценных бумаг (</w:t>
      </w:r>
      <w:hyperlink w:anchor="Par1119" w:history="1">
        <w:r w:rsidRPr="00305F6A">
          <w:rPr>
            <w:color w:val="000000" w:themeColor="text1"/>
          </w:rPr>
          <w:t>подраздел 4.2</w:t>
        </w:r>
      </w:hyperlink>
      <w:r w:rsidRPr="00305F6A">
        <w:rPr>
          <w:color w:val="000000" w:themeColor="text1"/>
        </w:rPr>
        <w:t xml:space="preserve"> настоящего раздела). Стоимость</w:t>
      </w:r>
    </w:p>
    <w:p w:rsidR="00AD6AE6" w:rsidRPr="00305F6A" w:rsidRDefault="00AD6AE6">
      <w:pPr>
        <w:pStyle w:val="ConsPlusNonformat"/>
        <w:rPr>
          <w:color w:val="000000" w:themeColor="text1"/>
        </w:rPr>
      </w:pPr>
      <w:r w:rsidRPr="00305F6A">
        <w:rPr>
          <w:color w:val="000000" w:themeColor="text1"/>
        </w:rPr>
        <w:t>акций  и иного участия в коммерческих организациях рассчитывается как сумма</w:t>
      </w:r>
    </w:p>
    <w:p w:rsidR="00AD6AE6" w:rsidRPr="00305F6A" w:rsidRDefault="00AD6AE6">
      <w:pPr>
        <w:pStyle w:val="ConsPlusNonformat"/>
        <w:rPr>
          <w:color w:val="000000" w:themeColor="text1"/>
        </w:rPr>
      </w:pPr>
      <w:r w:rsidRPr="00305F6A">
        <w:rPr>
          <w:color w:val="000000" w:themeColor="text1"/>
        </w:rPr>
        <w:t xml:space="preserve">построчных     произведений     сведений     ячеек    по    </w:t>
      </w:r>
      <w:hyperlink w:anchor="Par1091" w:history="1">
        <w:r w:rsidRPr="00305F6A">
          <w:rPr>
            <w:color w:val="000000" w:themeColor="text1"/>
          </w:rPr>
          <w:t>столбцам    4</w:t>
        </w:r>
      </w:hyperlink>
      <w:r w:rsidRPr="00305F6A">
        <w:rPr>
          <w:color w:val="000000" w:themeColor="text1"/>
        </w:rPr>
        <w:t xml:space="preserve"> и</w:t>
      </w:r>
    </w:p>
    <w:p w:rsidR="00AD6AE6" w:rsidRPr="00305F6A" w:rsidRDefault="00305F6A">
      <w:pPr>
        <w:pStyle w:val="ConsPlusNonformat"/>
        <w:rPr>
          <w:color w:val="000000" w:themeColor="text1"/>
        </w:rPr>
      </w:pPr>
      <w:hyperlink w:anchor="Par1091" w:history="1">
        <w:r w:rsidR="00AD6AE6" w:rsidRPr="00305F6A">
          <w:rPr>
            <w:color w:val="000000" w:themeColor="text1"/>
          </w:rPr>
          <w:t>5  таблицы  подраздела 4.1</w:t>
        </w:r>
      </w:hyperlink>
      <w:r w:rsidR="00AD6AE6" w:rsidRPr="00305F6A">
        <w:rPr>
          <w:color w:val="000000" w:themeColor="text1"/>
        </w:rPr>
        <w:t xml:space="preserve"> настоящего раздела в отдельности. Стоимость иных</w:t>
      </w:r>
    </w:p>
    <w:p w:rsidR="00AD6AE6" w:rsidRPr="00305F6A" w:rsidRDefault="00AD6AE6">
      <w:pPr>
        <w:pStyle w:val="ConsPlusNonformat"/>
        <w:rPr>
          <w:color w:val="000000" w:themeColor="text1"/>
        </w:rPr>
      </w:pPr>
      <w:r w:rsidRPr="00305F6A">
        <w:rPr>
          <w:color w:val="000000" w:themeColor="text1"/>
        </w:rPr>
        <w:t>ценных     бумаг     рассчитывается     как     сумма     сведений    ячеек</w:t>
      </w:r>
    </w:p>
    <w:p w:rsidR="00AD6AE6" w:rsidRPr="00305F6A" w:rsidRDefault="00305F6A">
      <w:pPr>
        <w:pStyle w:val="ConsPlusNonformat"/>
        <w:rPr>
          <w:color w:val="000000" w:themeColor="text1"/>
        </w:rPr>
      </w:pPr>
      <w:hyperlink w:anchor="Par1127" w:history="1">
        <w:r w:rsidR="00AD6AE6" w:rsidRPr="00305F6A">
          <w:rPr>
            <w:color w:val="000000" w:themeColor="text1"/>
          </w:rPr>
          <w:t>столбца 6 таблицы подраздела 4.2</w:t>
        </w:r>
      </w:hyperlink>
      <w:r w:rsidR="00AD6AE6" w:rsidRPr="00305F6A">
        <w:rPr>
          <w:color w:val="000000" w:themeColor="text1"/>
        </w:rPr>
        <w:t xml:space="preserve"> настоящего раздела.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13" w:name="Par1162"/>
      <w:bookmarkEnd w:id="113"/>
      <w:r w:rsidRPr="00305F6A">
        <w:rPr>
          <w:rFonts w:ascii="Calibri" w:hAnsi="Calibri" w:cs="Calibri"/>
          <w:color w:val="000000" w:themeColor="text1"/>
        </w:rPr>
        <w:t>Раздел 5. СВЕДЕНИЯ ОБ ОБЯЗАТЕЛЬСТВАХ</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ИМУЩЕСТВЕННОГО ХАРАКТЕРА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114" w:name="Par1165"/>
      <w:bookmarkEnd w:id="114"/>
      <w:r w:rsidRPr="00305F6A">
        <w:rPr>
          <w:color w:val="000000" w:themeColor="text1"/>
          <w:sz w:val="18"/>
          <w:szCs w:val="18"/>
        </w:rPr>
        <w:t xml:space="preserve">              5.1. ОБЪЕКТЫ НЕДВИЖИМОГО ИМУЩЕСТВА, НАХОДЯЩИЕСЯ</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hyperlink w:anchor="Par1183"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В ПОЛЬЗОВАНИИ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│Вид       │</w:t>
      </w:r>
      <w:proofErr w:type="gramStart"/>
      <w:r w:rsidRPr="00305F6A">
        <w:rPr>
          <w:rFonts w:ascii="Courier New" w:hAnsi="Courier New" w:cs="Courier New"/>
          <w:color w:val="000000" w:themeColor="text1"/>
          <w:sz w:val="18"/>
          <w:szCs w:val="18"/>
        </w:rPr>
        <w:t>Вид</w:t>
      </w:r>
      <w:proofErr w:type="gramEnd"/>
      <w:r w:rsidRPr="00305F6A">
        <w:rPr>
          <w:rFonts w:ascii="Courier New" w:hAnsi="Courier New" w:cs="Courier New"/>
          <w:color w:val="000000" w:themeColor="text1"/>
          <w:sz w:val="18"/>
          <w:szCs w:val="18"/>
        </w:rPr>
        <w:t xml:space="preserve"> и сроки │Основание   │Место     │Площадь│</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1185"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           </w:t>
      </w:r>
      <w:hyperlink w:anchor="Par1188"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w:t>
      </w:r>
      <w:hyperlink w:anchor="Par1191"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│нахождения│(кв. м)│</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│имущества │пользования │</w:t>
      </w:r>
      <w:proofErr w:type="gramStart"/>
      <w:r w:rsidRPr="00305F6A">
        <w:rPr>
          <w:rFonts w:ascii="Courier New" w:hAnsi="Courier New" w:cs="Courier New"/>
          <w:color w:val="000000" w:themeColor="text1"/>
          <w:sz w:val="18"/>
          <w:szCs w:val="18"/>
        </w:rPr>
        <w:t>пользования</w:t>
      </w:r>
      <w:proofErr w:type="gramEnd"/>
      <w:r w:rsidRPr="00305F6A">
        <w:rPr>
          <w:rFonts w:ascii="Courier New" w:hAnsi="Courier New" w:cs="Courier New"/>
          <w:color w:val="000000" w:themeColor="text1"/>
          <w:sz w:val="18"/>
          <w:szCs w:val="18"/>
        </w:rPr>
        <w:t xml:space="preserve"> │(адрес)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115" w:name="Par1183"/>
      <w:bookmarkEnd w:id="115"/>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по состоянию на отчетную дату.</w:t>
      </w:r>
    </w:p>
    <w:p w:rsidR="00AD6AE6" w:rsidRPr="00305F6A" w:rsidRDefault="00AD6AE6">
      <w:pPr>
        <w:pStyle w:val="ConsPlusNonformat"/>
        <w:rPr>
          <w:color w:val="000000" w:themeColor="text1"/>
          <w:sz w:val="18"/>
          <w:szCs w:val="18"/>
        </w:rPr>
      </w:pPr>
      <w:bookmarkStart w:id="116" w:name="Par1185"/>
      <w:bookmarkEnd w:id="116"/>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вид  недвижимого  имущества (земельный участок, жилой дом,</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дача и другие).</w:t>
      </w:r>
    </w:p>
    <w:p w:rsidR="00AD6AE6" w:rsidRPr="00305F6A" w:rsidRDefault="00AD6AE6">
      <w:pPr>
        <w:pStyle w:val="ConsPlusNonformat"/>
        <w:rPr>
          <w:color w:val="000000" w:themeColor="text1"/>
          <w:sz w:val="18"/>
          <w:szCs w:val="18"/>
        </w:rPr>
      </w:pPr>
      <w:bookmarkStart w:id="117" w:name="Par1188"/>
      <w:bookmarkEnd w:id="117"/>
      <w:r w:rsidRPr="00305F6A">
        <w:rPr>
          <w:color w:val="000000" w:themeColor="text1"/>
          <w:sz w:val="18"/>
          <w:szCs w:val="18"/>
        </w:rPr>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вид  пользования  (аренда,  безвозмездное  пользование  и</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другие) и сроки пользования.</w:t>
      </w:r>
    </w:p>
    <w:p w:rsidR="00AD6AE6" w:rsidRPr="00305F6A" w:rsidRDefault="00AD6AE6">
      <w:pPr>
        <w:pStyle w:val="ConsPlusNonformat"/>
        <w:rPr>
          <w:color w:val="000000" w:themeColor="text1"/>
          <w:sz w:val="18"/>
          <w:szCs w:val="18"/>
        </w:rPr>
      </w:pPr>
      <w:bookmarkStart w:id="118" w:name="Par1191"/>
      <w:bookmarkEnd w:id="118"/>
      <w:r w:rsidRPr="00305F6A">
        <w:rPr>
          <w:color w:val="000000" w:themeColor="text1"/>
          <w:sz w:val="18"/>
          <w:szCs w:val="18"/>
        </w:rPr>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пользования (договор, фактическое предоставление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и  другие),  а  также реквизиты (дата, номер) соответствующего договора или</w:t>
      </w:r>
    </w:p>
    <w:p w:rsidR="00AD6AE6" w:rsidRPr="00305F6A" w:rsidRDefault="00AD6AE6">
      <w:pPr>
        <w:pStyle w:val="ConsPlusNonformat"/>
        <w:rPr>
          <w:color w:val="000000" w:themeColor="text1"/>
          <w:sz w:val="18"/>
          <w:szCs w:val="18"/>
        </w:rPr>
      </w:pPr>
      <w:r w:rsidRPr="00305F6A">
        <w:rPr>
          <w:color w:val="000000" w:themeColor="text1"/>
          <w:sz w:val="18"/>
          <w:szCs w:val="18"/>
        </w:rPr>
        <w:t>акта.</w:t>
      </w: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bookmarkStart w:id="119" w:name="Par1196"/>
      <w:bookmarkEnd w:id="119"/>
      <w:r w:rsidRPr="00305F6A">
        <w:rPr>
          <w:color w:val="000000" w:themeColor="text1"/>
          <w:sz w:val="18"/>
          <w:szCs w:val="18"/>
        </w:rPr>
        <w:t xml:space="preserve">                                                  </w:t>
      </w:r>
      <w:hyperlink w:anchor="Par1222"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5.2. ПРОЧИЕ ОБЯЗАТЕЛЬСТВА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│Содержание    │Кредитор       │Основание     │Сумма         │Условия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1226"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│(должник),     │             </w:t>
      </w:r>
      <w:hyperlink w:anchor="Par1233"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 xml:space="preserve">│             </w:t>
      </w:r>
      <w:hyperlink w:anchor="Par1237" w:history="1">
        <w:r w:rsidRPr="00305F6A">
          <w:rPr>
            <w:rFonts w:ascii="Courier New" w:hAnsi="Courier New" w:cs="Courier New"/>
            <w:color w:val="000000" w:themeColor="text1"/>
            <w:sz w:val="18"/>
            <w:szCs w:val="18"/>
          </w:rPr>
          <w:t>5</w:t>
        </w:r>
      </w:hyperlink>
      <w:r w:rsidRPr="00305F6A">
        <w:rPr>
          <w:rFonts w:ascii="Courier New" w:hAnsi="Courier New" w:cs="Courier New"/>
          <w:color w:val="000000" w:themeColor="text1"/>
          <w:sz w:val="18"/>
          <w:szCs w:val="18"/>
        </w:rPr>
        <w:t xml:space="preserve">│             </w:t>
      </w:r>
      <w:hyperlink w:anchor="Par1241" w:history="1">
        <w:r w:rsidRPr="00305F6A">
          <w:rPr>
            <w:rFonts w:ascii="Courier New" w:hAnsi="Courier New" w:cs="Courier New"/>
            <w:color w:val="000000" w:themeColor="text1"/>
            <w:sz w:val="18"/>
            <w:szCs w:val="18"/>
          </w:rPr>
          <w:t>6</w:t>
        </w:r>
      </w:hyperlink>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│обязательства │доверительный  │возникновения │обязательства │</w:t>
      </w:r>
      <w:proofErr w:type="gramStart"/>
      <w:r w:rsidRPr="00305F6A">
        <w:rPr>
          <w:rFonts w:ascii="Courier New" w:hAnsi="Courier New" w:cs="Courier New"/>
          <w:color w:val="000000" w:themeColor="text1"/>
          <w:sz w:val="18"/>
          <w:szCs w:val="18"/>
        </w:rPr>
        <w:t>обязательства</w:t>
      </w:r>
      <w:proofErr w:type="gramEnd"/>
      <w:r w:rsidRPr="00305F6A">
        <w:rPr>
          <w:rFonts w:ascii="Courier New" w:hAnsi="Courier New" w:cs="Courier New"/>
          <w:color w:val="000000" w:themeColor="text1"/>
          <w:sz w:val="18"/>
          <w:szCs w:val="18"/>
        </w:rPr>
        <w:t xml:space="preserve">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xml:space="preserve">│   │              │           </w:t>
      </w:r>
      <w:hyperlink w:anchor="Par1229"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              │(руб.)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              │управляющий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Достоверность и полноту настоящих сведений подтверждаю.</w:t>
      </w:r>
    </w:p>
    <w:p w:rsidR="00AD6AE6" w:rsidRPr="00305F6A" w:rsidRDefault="00AD6AE6">
      <w:pPr>
        <w:pStyle w:val="ConsPlusNonformat"/>
        <w:rPr>
          <w:color w:val="000000" w:themeColor="text1"/>
          <w:sz w:val="18"/>
          <w:szCs w:val="18"/>
        </w:rPr>
      </w:pPr>
      <w:r w:rsidRPr="00305F6A">
        <w:rPr>
          <w:color w:val="000000" w:themeColor="text1"/>
          <w:sz w:val="18"/>
          <w:szCs w:val="18"/>
        </w:rPr>
        <w:lastRenderedPageBreak/>
        <w:t xml:space="preserve">    "___" ___________ 20__ г.</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_______________________________________________________________________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(подпись руководителя государственного учреждения города Москвы)</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_______________________________________________________________________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(ФИО и подпись лица, принявшего справку)</w:t>
      </w: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bookmarkStart w:id="120" w:name="Par1222"/>
      <w:bookmarkEnd w:id="120"/>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имеющиеся   на   отчетную   дату   срочные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финансового  характера на сумму, превышающую 100-кратный размер </w:t>
      </w:r>
      <w:proofErr w:type="gramStart"/>
      <w:r w:rsidRPr="00305F6A">
        <w:rPr>
          <w:color w:val="000000" w:themeColor="text1"/>
          <w:sz w:val="18"/>
          <w:szCs w:val="18"/>
        </w:rPr>
        <w:t>минимальной</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 xml:space="preserve">оплаты труда, </w:t>
      </w:r>
      <w:proofErr w:type="gramStart"/>
      <w:r w:rsidRPr="00305F6A">
        <w:rPr>
          <w:color w:val="000000" w:themeColor="text1"/>
          <w:sz w:val="18"/>
          <w:szCs w:val="18"/>
        </w:rPr>
        <w:t>установленный</w:t>
      </w:r>
      <w:proofErr w:type="gramEnd"/>
      <w:r w:rsidRPr="00305F6A">
        <w:rPr>
          <w:color w:val="000000" w:themeColor="text1"/>
          <w:sz w:val="18"/>
          <w:szCs w:val="18"/>
        </w:rPr>
        <w:t xml:space="preserve"> на отчетную дату.</w:t>
      </w:r>
    </w:p>
    <w:p w:rsidR="00AD6AE6" w:rsidRPr="00305F6A" w:rsidRDefault="00AD6AE6">
      <w:pPr>
        <w:pStyle w:val="ConsPlusNonformat"/>
        <w:rPr>
          <w:color w:val="000000" w:themeColor="text1"/>
          <w:sz w:val="18"/>
          <w:szCs w:val="18"/>
        </w:rPr>
      </w:pPr>
      <w:bookmarkStart w:id="121" w:name="Par1226"/>
      <w:bookmarkEnd w:id="121"/>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существо   обязательства   (заем,  кредит,  доверительное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управление имуществом и другие).</w:t>
      </w:r>
    </w:p>
    <w:p w:rsidR="00AD6AE6" w:rsidRPr="00305F6A" w:rsidRDefault="00AD6AE6">
      <w:pPr>
        <w:pStyle w:val="ConsPlusNonformat"/>
        <w:rPr>
          <w:color w:val="000000" w:themeColor="text1"/>
          <w:sz w:val="18"/>
          <w:szCs w:val="18"/>
        </w:rPr>
      </w:pPr>
      <w:bookmarkStart w:id="122" w:name="Par1229"/>
      <w:bookmarkEnd w:id="122"/>
      <w:r w:rsidRPr="00305F6A">
        <w:rPr>
          <w:color w:val="000000" w:themeColor="text1"/>
          <w:sz w:val="18"/>
          <w:szCs w:val="18"/>
        </w:rPr>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вторая   сторона  обязательства:  кредитор  или  должник,</w:t>
      </w:r>
    </w:p>
    <w:p w:rsidR="00AD6AE6" w:rsidRPr="00305F6A" w:rsidRDefault="00AD6AE6">
      <w:pPr>
        <w:pStyle w:val="ConsPlusNonformat"/>
        <w:rPr>
          <w:color w:val="000000" w:themeColor="text1"/>
          <w:sz w:val="18"/>
          <w:szCs w:val="18"/>
        </w:rPr>
      </w:pPr>
      <w:proofErr w:type="gramStart"/>
      <w:r w:rsidRPr="00305F6A">
        <w:rPr>
          <w:color w:val="000000" w:themeColor="text1"/>
          <w:sz w:val="18"/>
          <w:szCs w:val="18"/>
        </w:rPr>
        <w:t>доверительный  управляющий,  его  фамилия,  имя  и  отчество  (наименование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юридического лица), адрес.</w:t>
      </w:r>
    </w:p>
    <w:p w:rsidR="00AD6AE6" w:rsidRPr="00305F6A" w:rsidRDefault="00AD6AE6">
      <w:pPr>
        <w:pStyle w:val="ConsPlusNonformat"/>
        <w:rPr>
          <w:color w:val="000000" w:themeColor="text1"/>
          <w:sz w:val="18"/>
          <w:szCs w:val="18"/>
        </w:rPr>
      </w:pPr>
      <w:bookmarkStart w:id="123" w:name="Par1233"/>
      <w:bookmarkEnd w:id="123"/>
      <w:r w:rsidRPr="00305F6A">
        <w:rPr>
          <w:color w:val="000000" w:themeColor="text1"/>
          <w:sz w:val="18"/>
          <w:szCs w:val="18"/>
        </w:rPr>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возникновения  обязательства (договор, передача</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денег   или   имущества   и   другие),  а  также  реквизиты  (дата,  номер)</w:t>
      </w:r>
    </w:p>
    <w:p w:rsidR="00AD6AE6" w:rsidRPr="00305F6A" w:rsidRDefault="00AD6AE6">
      <w:pPr>
        <w:pStyle w:val="ConsPlusNonformat"/>
        <w:rPr>
          <w:color w:val="000000" w:themeColor="text1"/>
          <w:sz w:val="18"/>
          <w:szCs w:val="18"/>
        </w:rPr>
      </w:pPr>
      <w:r w:rsidRPr="00305F6A">
        <w:rPr>
          <w:color w:val="000000" w:themeColor="text1"/>
          <w:sz w:val="18"/>
          <w:szCs w:val="18"/>
        </w:rPr>
        <w:t>соответствующего договора или акта.</w:t>
      </w:r>
    </w:p>
    <w:p w:rsidR="00AD6AE6" w:rsidRPr="00305F6A" w:rsidRDefault="00AD6AE6">
      <w:pPr>
        <w:pStyle w:val="ConsPlusNonformat"/>
        <w:rPr>
          <w:color w:val="000000" w:themeColor="text1"/>
          <w:sz w:val="18"/>
          <w:szCs w:val="18"/>
        </w:rPr>
      </w:pPr>
      <w:bookmarkStart w:id="124" w:name="Par1237"/>
      <w:bookmarkEnd w:id="124"/>
      <w:r w:rsidRPr="00305F6A">
        <w:rPr>
          <w:color w:val="000000" w:themeColor="text1"/>
          <w:sz w:val="18"/>
          <w:szCs w:val="18"/>
        </w:rPr>
        <w:t xml:space="preserve">    5</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сумма  основного  обязательства (без суммы процентов). Для</w:t>
      </w:r>
    </w:p>
    <w:p w:rsidR="00AD6AE6" w:rsidRPr="00305F6A" w:rsidRDefault="00AD6AE6">
      <w:pPr>
        <w:pStyle w:val="ConsPlusNonformat"/>
        <w:rPr>
          <w:color w:val="000000" w:themeColor="text1"/>
          <w:sz w:val="18"/>
          <w:szCs w:val="18"/>
        </w:rPr>
      </w:pPr>
      <w:r w:rsidRPr="00305F6A">
        <w:rPr>
          <w:color w:val="000000" w:themeColor="text1"/>
          <w:sz w:val="18"/>
          <w:szCs w:val="18"/>
        </w:rPr>
        <w:t>обязательств,  выраженных  в иностранной валюте, сумма указывается в рублях</w:t>
      </w:r>
    </w:p>
    <w:p w:rsidR="00AD6AE6" w:rsidRPr="00305F6A" w:rsidRDefault="00AD6AE6">
      <w:pPr>
        <w:pStyle w:val="ConsPlusNonformat"/>
        <w:rPr>
          <w:color w:val="000000" w:themeColor="text1"/>
          <w:sz w:val="18"/>
          <w:szCs w:val="18"/>
        </w:rPr>
      </w:pPr>
      <w:r w:rsidRPr="00305F6A">
        <w:rPr>
          <w:color w:val="000000" w:themeColor="text1"/>
          <w:sz w:val="18"/>
          <w:szCs w:val="18"/>
        </w:rPr>
        <w:t>по курсу Банка России на отчетную дату.</w:t>
      </w:r>
    </w:p>
    <w:p w:rsidR="00AD6AE6" w:rsidRPr="00305F6A" w:rsidRDefault="00AD6AE6">
      <w:pPr>
        <w:pStyle w:val="ConsPlusNonformat"/>
        <w:rPr>
          <w:color w:val="000000" w:themeColor="text1"/>
          <w:sz w:val="18"/>
          <w:szCs w:val="18"/>
        </w:rPr>
      </w:pPr>
      <w:bookmarkStart w:id="125" w:name="Par1241"/>
      <w:bookmarkEnd w:id="125"/>
      <w:r w:rsidRPr="00305F6A">
        <w:rPr>
          <w:color w:val="000000" w:themeColor="text1"/>
          <w:sz w:val="18"/>
          <w:szCs w:val="18"/>
        </w:rPr>
        <w:t xml:space="preserve">    6</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годовая  процентная  ставка  обязательства,  </w:t>
      </w:r>
      <w:proofErr w:type="gramStart"/>
      <w:r w:rsidRPr="00305F6A">
        <w:rPr>
          <w:color w:val="000000" w:themeColor="text1"/>
          <w:sz w:val="18"/>
          <w:szCs w:val="18"/>
        </w:rPr>
        <w:t>заложенное</w:t>
      </w:r>
      <w:proofErr w:type="gramEnd"/>
      <w:r w:rsidRPr="00305F6A">
        <w:rPr>
          <w:color w:val="000000" w:themeColor="text1"/>
          <w:sz w:val="18"/>
          <w:szCs w:val="18"/>
        </w:rPr>
        <w:t xml:space="preserve">  в</w:t>
      </w:r>
    </w:p>
    <w:p w:rsidR="00AD6AE6" w:rsidRPr="00305F6A" w:rsidRDefault="00AD6AE6">
      <w:pPr>
        <w:pStyle w:val="ConsPlusNonformat"/>
        <w:rPr>
          <w:color w:val="000000" w:themeColor="text1"/>
          <w:sz w:val="18"/>
          <w:szCs w:val="18"/>
        </w:rPr>
      </w:pPr>
      <w:r w:rsidRPr="00305F6A">
        <w:rPr>
          <w:color w:val="000000" w:themeColor="text1"/>
          <w:sz w:val="18"/>
          <w:szCs w:val="18"/>
        </w:rPr>
        <w:t>обеспечение  обязательства  имущество, выданные в обеспечение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гарантии и поручительства.</w:t>
      </w:r>
    </w:p>
    <w:p w:rsidR="00BE63B3" w:rsidRPr="00305F6A" w:rsidRDefault="00BE63B3">
      <w:pPr>
        <w:rPr>
          <w:rFonts w:ascii="Calibri" w:hAnsi="Calibri" w:cs="Calibri"/>
          <w:color w:val="000000" w:themeColor="text1"/>
        </w:rPr>
      </w:pPr>
      <w:bookmarkStart w:id="126" w:name="Par1250"/>
      <w:bookmarkEnd w:id="126"/>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right"/>
        <w:outlineLvl w:val="0"/>
        <w:rPr>
          <w:rFonts w:ascii="Calibri" w:hAnsi="Calibri" w:cs="Calibri"/>
          <w:color w:val="000000" w:themeColor="text1"/>
        </w:rPr>
      </w:pPr>
      <w:r w:rsidRPr="00305F6A">
        <w:rPr>
          <w:rFonts w:ascii="Calibri" w:hAnsi="Calibri" w:cs="Calibri"/>
          <w:color w:val="000000" w:themeColor="text1"/>
        </w:rPr>
        <w:lastRenderedPageBreak/>
        <w:t>Приложение 5</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к указу Мэра Москвы</w:t>
      </w:r>
    </w:p>
    <w:p w:rsidR="00AD6AE6" w:rsidRPr="00305F6A" w:rsidRDefault="00AD6AE6">
      <w:pPr>
        <w:widowControl w:val="0"/>
        <w:autoSpaceDE w:val="0"/>
        <w:autoSpaceDN w:val="0"/>
        <w:adjustRightInd w:val="0"/>
        <w:spacing w:after="0" w:line="240" w:lineRule="auto"/>
        <w:jc w:val="right"/>
        <w:rPr>
          <w:rFonts w:ascii="Calibri" w:hAnsi="Calibri" w:cs="Calibri"/>
          <w:color w:val="000000" w:themeColor="text1"/>
        </w:rPr>
      </w:pPr>
      <w:r w:rsidRPr="00305F6A">
        <w:rPr>
          <w:rFonts w:ascii="Calibri" w:hAnsi="Calibri" w:cs="Calibri"/>
          <w:color w:val="000000" w:themeColor="text1"/>
        </w:rPr>
        <w:t>от 1 марта 2013 г. N 13-УМ</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В 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наименование государственного органа города Москвы,</w:t>
      </w:r>
      <w:proofErr w:type="gramEnd"/>
    </w:p>
    <w:p w:rsidR="00AD6AE6" w:rsidRPr="00305F6A" w:rsidRDefault="00AD6AE6">
      <w:pPr>
        <w:pStyle w:val="ConsPlusNonformat"/>
        <w:rPr>
          <w:color w:val="000000" w:themeColor="text1"/>
        </w:rPr>
      </w:pPr>
      <w:r w:rsidRPr="00305F6A">
        <w:rPr>
          <w:color w:val="000000" w:themeColor="text1"/>
        </w:rPr>
        <w:t xml:space="preserve">      осуществляющего функции и полномочия учредителя государственного</w:t>
      </w:r>
    </w:p>
    <w:p w:rsidR="00AD6AE6" w:rsidRPr="00305F6A" w:rsidRDefault="00AD6AE6">
      <w:pPr>
        <w:pStyle w:val="ConsPlusNonformat"/>
        <w:rPr>
          <w:color w:val="000000" w:themeColor="text1"/>
        </w:rPr>
      </w:pPr>
      <w:r w:rsidRPr="00305F6A">
        <w:rPr>
          <w:color w:val="000000" w:themeColor="text1"/>
        </w:rPr>
        <w:t xml:space="preserve">                          учреждения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127" w:name="Par1259"/>
      <w:bookmarkEnd w:id="127"/>
      <w:r w:rsidRPr="00305F6A">
        <w:rPr>
          <w:color w:val="000000" w:themeColor="text1"/>
        </w:rPr>
        <w:t xml:space="preserve">             СПРАВКА О ДОХОДАХ, ОБ ИМУЩЕСТВЕ И ОБЯЗАТЕЛЬСТВАХ</w:t>
      </w:r>
    </w:p>
    <w:p w:rsidR="00AD6AE6" w:rsidRPr="00305F6A" w:rsidRDefault="00AD6AE6">
      <w:pPr>
        <w:pStyle w:val="ConsPlusNonformat"/>
        <w:rPr>
          <w:color w:val="000000" w:themeColor="text1"/>
        </w:rPr>
      </w:pPr>
      <w:r w:rsidRPr="00305F6A">
        <w:rPr>
          <w:color w:val="000000" w:themeColor="text1"/>
        </w:rPr>
        <w:t xml:space="preserve">   ИМУЩЕСТВЕННОГО ХАРАКТЕРА СУПРУГИ (СУПРУГА) И НЕСОВЕРШЕННОЛЕТНИХ ДЕТЕЙ</w:t>
      </w:r>
    </w:p>
    <w:p w:rsidR="00AD6AE6" w:rsidRPr="00305F6A" w:rsidRDefault="00AD6AE6">
      <w:pPr>
        <w:pStyle w:val="ConsPlusNonformat"/>
        <w:rPr>
          <w:color w:val="000000" w:themeColor="text1"/>
        </w:rPr>
      </w:pPr>
      <w:r w:rsidRPr="00305F6A">
        <w:rPr>
          <w:color w:val="000000" w:themeColor="text1"/>
        </w:rPr>
        <w:t xml:space="preserve">                                                                </w:t>
      </w:r>
      <w:hyperlink w:anchor="Par1285" w:history="1">
        <w:r w:rsidRPr="00305F6A">
          <w:rPr>
            <w:color w:val="000000" w:themeColor="text1"/>
          </w:rPr>
          <w:t>1</w:t>
        </w:r>
      </w:hyperlink>
    </w:p>
    <w:p w:rsidR="00AD6AE6" w:rsidRPr="00305F6A" w:rsidRDefault="00AD6AE6">
      <w:pPr>
        <w:pStyle w:val="ConsPlusNonformat"/>
        <w:rPr>
          <w:color w:val="000000" w:themeColor="text1"/>
        </w:rPr>
      </w:pPr>
      <w:r w:rsidRPr="00305F6A">
        <w:rPr>
          <w:color w:val="000000" w:themeColor="text1"/>
        </w:rPr>
        <w:t xml:space="preserve">          РУКОВОДИТЕЛЯ ГОСУДАРСТВЕННОГО УЧРЕЖДЕНИЯ ГОРОДА МОСКВЫ</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(фамилия, имя, отчество, дата рождения)</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(основное место работы, занимаемая должность;</w:t>
      </w:r>
    </w:p>
    <w:p w:rsidR="00AD6AE6" w:rsidRPr="00305F6A" w:rsidRDefault="00AD6AE6">
      <w:pPr>
        <w:pStyle w:val="ConsPlusNonformat"/>
        <w:rPr>
          <w:color w:val="000000" w:themeColor="text1"/>
        </w:rPr>
      </w:pPr>
      <w:r w:rsidRPr="00305F6A">
        <w:rPr>
          <w:color w:val="000000" w:themeColor="text1"/>
        </w:rPr>
        <w:t xml:space="preserve">   в случае отсутствия основного места работы или службы - род занятий)</w:t>
      </w:r>
    </w:p>
    <w:p w:rsidR="00AD6AE6" w:rsidRPr="00305F6A" w:rsidRDefault="00AD6AE6">
      <w:pPr>
        <w:pStyle w:val="ConsPlusNonformat"/>
        <w:rPr>
          <w:color w:val="000000" w:themeColor="text1"/>
        </w:rPr>
      </w:pPr>
      <w:proofErr w:type="gramStart"/>
      <w:r w:rsidRPr="00305F6A">
        <w:rPr>
          <w:color w:val="000000" w:themeColor="text1"/>
        </w:rPr>
        <w:t>проживающий</w:t>
      </w:r>
      <w:proofErr w:type="gramEnd"/>
      <w:r w:rsidRPr="00305F6A">
        <w:rPr>
          <w:color w:val="000000" w:themeColor="text1"/>
        </w:rPr>
        <w:t xml:space="preserve"> по адресу: 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(адрес места жительства)</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сообщаю  сведения  о  доходах  за  отчетный период с 1 января 20__ г. по 31</w:t>
      </w:r>
    </w:p>
    <w:p w:rsidR="00AD6AE6" w:rsidRPr="00305F6A" w:rsidRDefault="00AD6AE6">
      <w:pPr>
        <w:pStyle w:val="ConsPlusNonformat"/>
        <w:rPr>
          <w:color w:val="000000" w:themeColor="text1"/>
        </w:rPr>
      </w:pPr>
      <w:r w:rsidRPr="00305F6A">
        <w:rPr>
          <w:color w:val="000000" w:themeColor="text1"/>
        </w:rPr>
        <w:t xml:space="preserve">декабря 20__ г. </w:t>
      </w:r>
      <w:proofErr w:type="gramStart"/>
      <w:r w:rsidRPr="00305F6A">
        <w:rPr>
          <w:color w:val="000000" w:themeColor="text1"/>
        </w:rPr>
        <w:t>моей</w:t>
      </w:r>
      <w:proofErr w:type="gramEnd"/>
      <w:r w:rsidRPr="00305F6A">
        <w:rPr>
          <w:color w:val="000000" w:themeColor="text1"/>
        </w:rPr>
        <w:t xml:space="preserve"> (моего)</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(супруги (супруга), несовершеннолетней дочери, несовершеннолетнего сына)</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(фамилия, имя, отчество, дата рождения)</w:t>
      </w:r>
    </w:p>
    <w:p w:rsidR="00AD6AE6" w:rsidRPr="00305F6A" w:rsidRDefault="00AD6AE6">
      <w:pPr>
        <w:pStyle w:val="ConsPlusNonformat"/>
        <w:rPr>
          <w:color w:val="000000" w:themeColor="text1"/>
        </w:rPr>
      </w:pPr>
      <w:r w:rsidRPr="00305F6A">
        <w:rPr>
          <w:color w:val="000000" w:themeColor="text1"/>
        </w:rPr>
        <w:t>__________________________________________________________________________,</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(основное место работы или службы, занимаемая должность; в случае</w:t>
      </w:r>
      <w:proofErr w:type="gramEnd"/>
    </w:p>
    <w:p w:rsidR="00AD6AE6" w:rsidRPr="00305F6A" w:rsidRDefault="00AD6AE6">
      <w:pPr>
        <w:pStyle w:val="ConsPlusNonformat"/>
        <w:rPr>
          <w:color w:val="000000" w:themeColor="text1"/>
        </w:rPr>
      </w:pPr>
      <w:r w:rsidRPr="00305F6A">
        <w:rPr>
          <w:color w:val="000000" w:themeColor="text1"/>
        </w:rPr>
        <w:t xml:space="preserve">        отсутствия основного места работы или службы - род занятий)</w:t>
      </w:r>
    </w:p>
    <w:p w:rsidR="00AD6AE6" w:rsidRPr="00305F6A" w:rsidRDefault="00AD6AE6">
      <w:pPr>
        <w:pStyle w:val="ConsPlusNonformat"/>
        <w:rPr>
          <w:color w:val="000000" w:themeColor="text1"/>
        </w:rPr>
      </w:pPr>
      <w:r w:rsidRPr="00305F6A">
        <w:rPr>
          <w:color w:val="000000" w:themeColor="text1"/>
        </w:rPr>
        <w:t xml:space="preserve">об  имуществе,  принадлежащем  ей (ему) на праве собственности, о вкладах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банках,  ценных  бумагах,  об  обязательствах  имущественного  характера </w:t>
      </w:r>
      <w:proofErr w:type="gramStart"/>
      <w:r w:rsidRPr="00305F6A">
        <w:rPr>
          <w:color w:val="000000" w:themeColor="text1"/>
        </w:rPr>
        <w:t>по</w:t>
      </w:r>
      <w:proofErr w:type="gramEnd"/>
    </w:p>
    <w:p w:rsidR="00AD6AE6" w:rsidRPr="00305F6A" w:rsidRDefault="00AD6AE6">
      <w:pPr>
        <w:pStyle w:val="ConsPlusNonformat"/>
        <w:rPr>
          <w:color w:val="000000" w:themeColor="text1"/>
        </w:rPr>
      </w:pPr>
      <w:r w:rsidRPr="00305F6A">
        <w:rPr>
          <w:color w:val="000000" w:themeColor="text1"/>
        </w:rPr>
        <w:t>состоянию на конец отчетного периода (на отчетную дату):</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128" w:name="Par1285"/>
      <w:bookmarkEnd w:id="128"/>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Сведения представляются  отдельно на супругу (супруга) и на каждого </w:t>
      </w:r>
      <w:proofErr w:type="gramStart"/>
      <w:r w:rsidRPr="00305F6A">
        <w:rPr>
          <w:color w:val="000000" w:themeColor="text1"/>
        </w:rPr>
        <w:t>из</w:t>
      </w:r>
      <w:proofErr w:type="gramEnd"/>
    </w:p>
    <w:p w:rsidR="00AD6AE6" w:rsidRPr="00305F6A" w:rsidRDefault="00AD6AE6">
      <w:pPr>
        <w:pStyle w:val="ConsPlusNonformat"/>
        <w:rPr>
          <w:color w:val="000000" w:themeColor="text1"/>
        </w:rPr>
      </w:pPr>
      <w:r w:rsidRPr="00305F6A">
        <w:rPr>
          <w:color w:val="000000" w:themeColor="text1"/>
        </w:rPr>
        <w:t>несовершеннолетних  детей  руководителя  государственного учреждения города</w:t>
      </w:r>
    </w:p>
    <w:p w:rsidR="00AD6AE6" w:rsidRPr="00305F6A" w:rsidRDefault="00AD6AE6">
      <w:pPr>
        <w:pStyle w:val="ConsPlusNonformat"/>
        <w:rPr>
          <w:color w:val="000000" w:themeColor="text1"/>
        </w:rPr>
      </w:pPr>
      <w:r w:rsidRPr="00305F6A">
        <w:rPr>
          <w:color w:val="000000" w:themeColor="text1"/>
        </w:rPr>
        <w:t xml:space="preserve">Москвы, </w:t>
      </w:r>
      <w:proofErr w:type="gramStart"/>
      <w:r w:rsidRPr="00305F6A">
        <w:rPr>
          <w:color w:val="000000" w:themeColor="text1"/>
        </w:rPr>
        <w:t>который</w:t>
      </w:r>
      <w:proofErr w:type="gramEnd"/>
      <w:r w:rsidRPr="00305F6A">
        <w:rPr>
          <w:color w:val="000000" w:themeColor="text1"/>
        </w:rPr>
        <w:t xml:space="preserve"> представляет сведения.</w:t>
      </w:r>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129" w:name="Par1290"/>
      <w:bookmarkEnd w:id="129"/>
      <w:r w:rsidRPr="00305F6A">
        <w:rPr>
          <w:color w:val="000000" w:themeColor="text1"/>
        </w:rPr>
        <w:t xml:space="preserve">                                                   </w:t>
      </w:r>
      <w:hyperlink w:anchor="Par1319" w:history="1">
        <w:r w:rsidRPr="00305F6A">
          <w:rPr>
            <w:color w:val="000000" w:themeColor="text1"/>
          </w:rPr>
          <w:t>1</w:t>
        </w:r>
      </w:hyperlink>
    </w:p>
    <w:p w:rsidR="00AD6AE6" w:rsidRPr="00305F6A" w:rsidRDefault="00AD6AE6">
      <w:pPr>
        <w:pStyle w:val="ConsPlusNonformat"/>
        <w:rPr>
          <w:color w:val="000000" w:themeColor="text1"/>
        </w:rPr>
      </w:pPr>
      <w:r w:rsidRPr="00305F6A">
        <w:rPr>
          <w:color w:val="000000" w:themeColor="text1"/>
        </w:rPr>
        <w:t xml:space="preserve">                       Раздел 1. СВЕДЕНИЯ О ДОХОДАХ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дохода                      │Величина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 xml:space="preserve">/п│                                │      </w:t>
      </w:r>
      <w:hyperlink w:anchor="Par1322"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│дохода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│Доход по основному месту работы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│Доход от иной деятельности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│Доход от вкладов в банках и иных│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│кредитных </w:t>
      </w:r>
      <w:proofErr w:type="gramStart"/>
      <w:r w:rsidRPr="00305F6A">
        <w:rPr>
          <w:rFonts w:ascii="Courier New" w:hAnsi="Courier New" w:cs="Courier New"/>
          <w:color w:val="000000" w:themeColor="text1"/>
          <w:sz w:val="20"/>
          <w:szCs w:val="20"/>
        </w:rPr>
        <w:t>организациях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│Доход от ценных бумаг и долей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│участия в </w:t>
      </w:r>
      <w:proofErr w:type="gramStart"/>
      <w:r w:rsidRPr="00305F6A">
        <w:rPr>
          <w:rFonts w:ascii="Courier New" w:hAnsi="Courier New" w:cs="Courier New"/>
          <w:color w:val="000000" w:themeColor="text1"/>
          <w:sz w:val="20"/>
          <w:szCs w:val="20"/>
        </w:rPr>
        <w:t>коммерческих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w:t>
      </w:r>
      <w:proofErr w:type="gramStart"/>
      <w:r w:rsidRPr="00305F6A">
        <w:rPr>
          <w:rFonts w:ascii="Courier New" w:hAnsi="Courier New" w:cs="Courier New"/>
          <w:color w:val="000000" w:themeColor="text1"/>
          <w:sz w:val="20"/>
          <w:szCs w:val="20"/>
        </w:rPr>
        <w:t>организациях</w:t>
      </w:r>
      <w:proofErr w:type="gramEnd"/>
      <w:r w:rsidRPr="00305F6A">
        <w:rPr>
          <w:rFonts w:ascii="Courier New" w:hAnsi="Courier New" w:cs="Courier New"/>
          <w:color w:val="000000" w:themeColor="text1"/>
          <w:sz w:val="20"/>
          <w:szCs w:val="20"/>
        </w:rPr>
        <w:t xml:space="preserve">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доходы (указать вид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│дохода):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того доход за отчетный период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30" w:name="Par1319"/>
      <w:bookmarkEnd w:id="130"/>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доходы (включая пенсии, пособия, иные выплаты) за </w:t>
      </w:r>
      <w:proofErr w:type="gramStart"/>
      <w:r w:rsidRPr="00305F6A">
        <w:rPr>
          <w:color w:val="000000" w:themeColor="text1"/>
        </w:rPr>
        <w:t>отчетный</w:t>
      </w:r>
      <w:proofErr w:type="gramEnd"/>
    </w:p>
    <w:p w:rsidR="00AD6AE6" w:rsidRPr="00305F6A" w:rsidRDefault="00AD6AE6">
      <w:pPr>
        <w:pStyle w:val="ConsPlusNonformat"/>
        <w:rPr>
          <w:color w:val="000000" w:themeColor="text1"/>
        </w:rPr>
      </w:pPr>
      <w:r w:rsidRPr="00305F6A">
        <w:rPr>
          <w:color w:val="000000" w:themeColor="text1"/>
        </w:rPr>
        <w:t>период.</w:t>
      </w:r>
    </w:p>
    <w:p w:rsidR="00AD6AE6" w:rsidRPr="00305F6A" w:rsidRDefault="00AD6AE6">
      <w:pPr>
        <w:pStyle w:val="ConsPlusNonformat"/>
        <w:rPr>
          <w:color w:val="000000" w:themeColor="text1"/>
        </w:rPr>
      </w:pPr>
      <w:bookmarkStart w:id="131" w:name="Par1322"/>
      <w:bookmarkEnd w:id="131"/>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Доход, полученный  в иностранной валюте, указывается в рублях по курсу</w:t>
      </w:r>
    </w:p>
    <w:p w:rsidR="00AD6AE6" w:rsidRPr="00305F6A" w:rsidRDefault="00AD6AE6">
      <w:pPr>
        <w:pStyle w:val="ConsPlusNonformat"/>
        <w:rPr>
          <w:color w:val="000000" w:themeColor="text1"/>
        </w:rPr>
      </w:pPr>
      <w:r w:rsidRPr="00305F6A">
        <w:rPr>
          <w:color w:val="000000" w:themeColor="text1"/>
        </w:rPr>
        <w:t>Банка России на дату получения дохода.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32" w:name="Par1326"/>
      <w:bookmarkEnd w:id="132"/>
      <w:r w:rsidRPr="00305F6A">
        <w:rPr>
          <w:rFonts w:ascii="Calibri" w:hAnsi="Calibri" w:cs="Calibri"/>
          <w:color w:val="000000" w:themeColor="text1"/>
        </w:rPr>
        <w:t>Раздел 2. СВЕДЕНИЯ ОБ ИМУЩЕСТВЕ</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33" w:name="Par1328"/>
      <w:bookmarkEnd w:id="133"/>
      <w:r w:rsidRPr="00305F6A">
        <w:rPr>
          <w:rFonts w:ascii="Calibri" w:hAnsi="Calibri" w:cs="Calibri"/>
          <w:color w:val="000000" w:themeColor="text1"/>
        </w:rPr>
        <w:t>2.1. НЕДВИЖИМОЕ ИМУЩЕСТВО</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│N  │Вид и </w:t>
      </w:r>
      <w:proofErr w:type="spellStart"/>
      <w:r w:rsidRPr="00305F6A">
        <w:rPr>
          <w:rFonts w:ascii="Courier New" w:hAnsi="Courier New" w:cs="Courier New"/>
          <w:color w:val="000000" w:themeColor="text1"/>
          <w:sz w:val="20"/>
          <w:szCs w:val="20"/>
        </w:rPr>
        <w:t>наименование│Вид</w:t>
      </w:r>
      <w:proofErr w:type="spellEnd"/>
      <w:r w:rsidRPr="00305F6A">
        <w:rPr>
          <w:rFonts w:ascii="Courier New" w:hAnsi="Courier New" w:cs="Courier New"/>
          <w:color w:val="000000" w:themeColor="text1"/>
          <w:sz w:val="20"/>
          <w:szCs w:val="20"/>
        </w:rPr>
        <w:t xml:space="preserve">           │Место     │Площадь│</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п│имущества</w:t>
      </w:r>
      <w:proofErr w:type="spellEnd"/>
      <w:r w:rsidRPr="00305F6A">
        <w:rPr>
          <w:rFonts w:ascii="Courier New" w:hAnsi="Courier New" w:cs="Courier New"/>
          <w:color w:val="000000" w:themeColor="text1"/>
          <w:sz w:val="20"/>
          <w:szCs w:val="20"/>
        </w:rPr>
        <w:t xml:space="preserve">         │             </w:t>
      </w:r>
      <w:hyperlink w:anchor="Par1366"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│нахождения│(кв. м)│</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│собственности │(адрес)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│Земельные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1376"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│участки</w:t>
      </w:r>
      <w:proofErr w:type="gramStart"/>
      <w:r w:rsidRPr="00305F6A">
        <w:rPr>
          <w:rFonts w:ascii="Courier New" w:hAnsi="Courier New" w:cs="Courier New"/>
          <w:color w:val="000000" w:themeColor="text1"/>
          <w:sz w:val="20"/>
          <w:szCs w:val="20"/>
        </w:rPr>
        <w:t xml:space="preserve"> :</w:t>
      </w:r>
      <w:proofErr w:type="gramEnd"/>
      <w:r w:rsidRPr="00305F6A">
        <w:rPr>
          <w:rFonts w:ascii="Courier New" w:hAnsi="Courier New" w:cs="Courier New"/>
          <w:color w:val="000000" w:themeColor="text1"/>
          <w:sz w:val="20"/>
          <w:szCs w:val="20"/>
        </w:rPr>
        <w:t xml:space="preserve">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│Жилые дома: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│Квартиры: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│3)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│Дачи: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│Гаражи: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ное недвижимое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│имущество: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34" w:name="Par1366"/>
      <w:bookmarkEnd w:id="134"/>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находится  в  единоличной  собственности  члена семьи лица, представляющего</w:t>
      </w:r>
    </w:p>
    <w:p w:rsidR="00AD6AE6" w:rsidRPr="00305F6A" w:rsidRDefault="00AD6AE6">
      <w:pPr>
        <w:pStyle w:val="ConsPlusNonformat"/>
        <w:rPr>
          <w:color w:val="000000" w:themeColor="text1"/>
        </w:rPr>
      </w:pPr>
      <w:r w:rsidRPr="00305F6A">
        <w:rPr>
          <w:color w:val="000000" w:themeColor="text1"/>
        </w:rPr>
        <w:t xml:space="preserve">сведения   об   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w:t>
      </w:r>
    </w:p>
    <w:p w:rsidR="00AD6AE6" w:rsidRPr="00305F6A" w:rsidRDefault="00AD6AE6">
      <w:pPr>
        <w:pStyle w:val="ConsPlusNonformat"/>
        <w:rPr>
          <w:color w:val="000000" w:themeColor="text1"/>
        </w:rPr>
      </w:pPr>
      <w:r w:rsidRPr="00305F6A">
        <w:rPr>
          <w:color w:val="000000" w:themeColor="text1"/>
        </w:rPr>
        <w:t>собственности  члена  семьи  лица, представляющего сведения об имуществе, и</w:t>
      </w:r>
    </w:p>
    <w:p w:rsidR="00AD6AE6" w:rsidRPr="00305F6A" w:rsidRDefault="00AD6AE6">
      <w:pPr>
        <w:pStyle w:val="ConsPlusNonformat"/>
        <w:rPr>
          <w:color w:val="000000" w:themeColor="text1"/>
        </w:rPr>
      </w:pPr>
      <w:proofErr w:type="gramStart"/>
      <w:r w:rsidRPr="00305F6A">
        <w:rPr>
          <w:color w:val="000000" w:themeColor="text1"/>
        </w:rPr>
        <w:t>иных  лиц  с  определением  доли  каждого  в  праве  собственности (долевая</w:t>
      </w:r>
      <w:proofErr w:type="gramEnd"/>
    </w:p>
    <w:p w:rsidR="00AD6AE6" w:rsidRPr="00305F6A" w:rsidRDefault="00AD6AE6">
      <w:pPr>
        <w:pStyle w:val="ConsPlusNonformat"/>
        <w:rPr>
          <w:color w:val="000000" w:themeColor="text1"/>
        </w:rPr>
      </w:pPr>
      <w:r w:rsidRPr="00305F6A">
        <w:rPr>
          <w:color w:val="000000" w:themeColor="text1"/>
        </w:rPr>
        <w:t>собственность)  или без определения таких долей (совместная собственность);</w:t>
      </w:r>
    </w:p>
    <w:p w:rsidR="00AD6AE6" w:rsidRPr="00305F6A" w:rsidRDefault="00AD6AE6">
      <w:pPr>
        <w:pStyle w:val="ConsPlusNonformat"/>
        <w:rPr>
          <w:color w:val="000000" w:themeColor="text1"/>
        </w:rPr>
      </w:pPr>
      <w:r w:rsidRPr="00305F6A">
        <w:rPr>
          <w:color w:val="000000" w:themeColor="text1"/>
        </w:rPr>
        <w:t>для  совместной собственности указываются иные лица (ФИО или наименование),</w:t>
      </w:r>
    </w:p>
    <w:p w:rsidR="00AD6AE6" w:rsidRPr="00305F6A" w:rsidRDefault="00AD6AE6">
      <w:pPr>
        <w:pStyle w:val="ConsPlusNonformat"/>
        <w:rPr>
          <w:color w:val="000000" w:themeColor="text1"/>
        </w:rPr>
      </w:pPr>
      <w:r w:rsidRPr="00305F6A">
        <w:rPr>
          <w:color w:val="000000" w:themeColor="text1"/>
        </w:rPr>
        <w:t xml:space="preserve">в  </w:t>
      </w:r>
      <w:proofErr w:type="gramStart"/>
      <w:r w:rsidRPr="00305F6A">
        <w:rPr>
          <w:color w:val="000000" w:themeColor="text1"/>
        </w:rPr>
        <w:t>собственности</w:t>
      </w:r>
      <w:proofErr w:type="gramEnd"/>
      <w:r w:rsidRPr="00305F6A">
        <w:rPr>
          <w:color w:val="000000" w:themeColor="text1"/>
        </w:rPr>
        <w:t xml:space="preserve">  которых  находится  имущество;  для долевой собственности</w:t>
      </w:r>
    </w:p>
    <w:p w:rsidR="00AD6AE6" w:rsidRPr="00305F6A" w:rsidRDefault="00AD6AE6">
      <w:pPr>
        <w:pStyle w:val="ConsPlusNonformat"/>
        <w:rPr>
          <w:color w:val="000000" w:themeColor="text1"/>
        </w:rPr>
      </w:pPr>
      <w:r w:rsidRPr="00305F6A">
        <w:rPr>
          <w:color w:val="000000" w:themeColor="text1"/>
        </w:rPr>
        <w:t>указывается доля члена семьи лица, представляющего сведения об имуществе.</w:t>
      </w:r>
    </w:p>
    <w:p w:rsidR="00AD6AE6" w:rsidRPr="00305F6A" w:rsidRDefault="00AD6AE6">
      <w:pPr>
        <w:pStyle w:val="ConsPlusNonformat"/>
        <w:rPr>
          <w:color w:val="000000" w:themeColor="text1"/>
        </w:rPr>
      </w:pPr>
      <w:bookmarkStart w:id="135" w:name="Par1376"/>
      <w:bookmarkEnd w:id="135"/>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вид  земельного  участка  (пая,  доли): под </w:t>
      </w:r>
      <w:proofErr w:type="gramStart"/>
      <w:r w:rsidRPr="00305F6A">
        <w:rPr>
          <w:color w:val="000000" w:themeColor="text1"/>
        </w:rPr>
        <w:t>индивидуальное</w:t>
      </w:r>
      <w:proofErr w:type="gramEnd"/>
    </w:p>
    <w:p w:rsidR="00AD6AE6" w:rsidRPr="00305F6A" w:rsidRDefault="00AD6AE6">
      <w:pPr>
        <w:pStyle w:val="ConsPlusNonformat"/>
        <w:rPr>
          <w:color w:val="000000" w:themeColor="text1"/>
        </w:rPr>
      </w:pPr>
      <w:r w:rsidRPr="00305F6A">
        <w:rPr>
          <w:color w:val="000000" w:themeColor="text1"/>
        </w:rPr>
        <w:t>жилищное строительство, дачный, садовый, приусадебный, огородный и другие.</w:t>
      </w:r>
    </w:p>
    <w:p w:rsidR="00BE63B3" w:rsidRPr="00305F6A" w:rsidRDefault="00BE63B3">
      <w:pPr>
        <w:rPr>
          <w:rFonts w:ascii="Calibri" w:hAnsi="Calibri" w:cs="Calibri"/>
          <w:color w:val="000000" w:themeColor="text1"/>
        </w:rPr>
      </w:pPr>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36" w:name="Par1380"/>
      <w:bookmarkEnd w:id="136"/>
      <w:r w:rsidRPr="00305F6A">
        <w:rPr>
          <w:rFonts w:ascii="Calibri" w:hAnsi="Calibri" w:cs="Calibri"/>
          <w:color w:val="000000" w:themeColor="text1"/>
        </w:rPr>
        <w:t>2.2. ТРАНСПОРТНЫЕ СРЕДСТВА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и марка           │Вид             │Место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п│транспортного</w:t>
      </w:r>
      <w:proofErr w:type="spellEnd"/>
      <w:r w:rsidRPr="00305F6A">
        <w:rPr>
          <w:rFonts w:ascii="Courier New" w:hAnsi="Courier New" w:cs="Courier New"/>
          <w:color w:val="000000" w:themeColor="text1"/>
          <w:sz w:val="20"/>
          <w:szCs w:val="20"/>
        </w:rPr>
        <w:t xml:space="preserve"> средства│             </w:t>
      </w:r>
      <w:hyperlink w:anchor="Par1425"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│регистрации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                      │собственности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│Автомобили легковые: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│Автомобили грузовые: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│Автоприцепы: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│4  │</w:t>
      </w:r>
      <w:proofErr w:type="spellStart"/>
      <w:r w:rsidRPr="00305F6A">
        <w:rPr>
          <w:rFonts w:ascii="Courier New" w:hAnsi="Courier New" w:cs="Courier New"/>
          <w:color w:val="000000" w:themeColor="text1"/>
          <w:sz w:val="20"/>
          <w:szCs w:val="20"/>
        </w:rPr>
        <w:t>Мототранспортные</w:t>
      </w:r>
      <w:proofErr w:type="spellEnd"/>
      <w:r w:rsidRPr="00305F6A">
        <w:rPr>
          <w:rFonts w:ascii="Courier New" w:hAnsi="Courier New" w:cs="Courier New"/>
          <w:color w:val="000000" w:themeColor="text1"/>
          <w:sz w:val="20"/>
          <w:szCs w:val="20"/>
        </w:rPr>
        <w:t xml:space="preserve">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│5  │Сельскохозяйственная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│техника: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│6  │Водный транспорт: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│7  │Воздушный транспорт: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│8</w:t>
      </w:r>
      <w:proofErr w:type="gramStart"/>
      <w:r w:rsidRPr="00305F6A">
        <w:rPr>
          <w:rFonts w:ascii="Courier New" w:hAnsi="Courier New" w:cs="Courier New"/>
          <w:color w:val="000000" w:themeColor="text1"/>
          <w:sz w:val="20"/>
          <w:szCs w:val="20"/>
        </w:rPr>
        <w:t xml:space="preserve">  │И</w:t>
      </w:r>
      <w:proofErr w:type="gramEnd"/>
      <w:r w:rsidRPr="00305F6A">
        <w:rPr>
          <w:rFonts w:ascii="Courier New" w:hAnsi="Courier New" w:cs="Courier New"/>
          <w:color w:val="000000" w:themeColor="text1"/>
          <w:sz w:val="20"/>
          <w:szCs w:val="20"/>
        </w:rPr>
        <w:t>ные транспортные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│средства: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│2)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37" w:name="Par1425"/>
      <w:bookmarkEnd w:id="137"/>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Указывается  вид   собственности  (индивидуальная  -  когда  имущество</w:t>
      </w:r>
      <w:proofErr w:type="gramEnd"/>
    </w:p>
    <w:p w:rsidR="00AD6AE6" w:rsidRPr="00305F6A" w:rsidRDefault="00AD6AE6">
      <w:pPr>
        <w:pStyle w:val="ConsPlusNonformat"/>
        <w:rPr>
          <w:color w:val="000000" w:themeColor="text1"/>
        </w:rPr>
      </w:pPr>
      <w:r w:rsidRPr="00305F6A">
        <w:rPr>
          <w:color w:val="000000" w:themeColor="text1"/>
        </w:rPr>
        <w:t>находится  в  единоличной  собственности  члена семьи лица, представляющего</w:t>
      </w:r>
    </w:p>
    <w:p w:rsidR="00AD6AE6" w:rsidRPr="00305F6A" w:rsidRDefault="00AD6AE6">
      <w:pPr>
        <w:pStyle w:val="ConsPlusNonformat"/>
        <w:rPr>
          <w:color w:val="000000" w:themeColor="text1"/>
        </w:rPr>
      </w:pPr>
      <w:r w:rsidRPr="00305F6A">
        <w:rPr>
          <w:color w:val="000000" w:themeColor="text1"/>
        </w:rPr>
        <w:t xml:space="preserve">сведения   об   имуществе,   или   </w:t>
      </w:r>
      <w:proofErr w:type="gramStart"/>
      <w:r w:rsidRPr="00305F6A">
        <w:rPr>
          <w:color w:val="000000" w:themeColor="text1"/>
        </w:rPr>
        <w:t>общая</w:t>
      </w:r>
      <w:proofErr w:type="gramEnd"/>
      <w:r w:rsidRPr="00305F6A">
        <w:rPr>
          <w:color w:val="000000" w:themeColor="text1"/>
        </w:rPr>
        <w:t xml:space="preserve">  -  когда  имущество  находится  в</w:t>
      </w:r>
    </w:p>
    <w:p w:rsidR="00AD6AE6" w:rsidRPr="00305F6A" w:rsidRDefault="00AD6AE6">
      <w:pPr>
        <w:pStyle w:val="ConsPlusNonformat"/>
        <w:rPr>
          <w:color w:val="000000" w:themeColor="text1"/>
        </w:rPr>
      </w:pPr>
      <w:r w:rsidRPr="00305F6A">
        <w:rPr>
          <w:color w:val="000000" w:themeColor="text1"/>
        </w:rPr>
        <w:t>собственности  члена  семьи  лица, представляющего сведения об имуществе, и</w:t>
      </w:r>
    </w:p>
    <w:p w:rsidR="00AD6AE6" w:rsidRPr="00305F6A" w:rsidRDefault="00AD6AE6">
      <w:pPr>
        <w:pStyle w:val="ConsPlusNonformat"/>
        <w:rPr>
          <w:color w:val="000000" w:themeColor="text1"/>
        </w:rPr>
      </w:pPr>
      <w:proofErr w:type="gramStart"/>
      <w:r w:rsidRPr="00305F6A">
        <w:rPr>
          <w:color w:val="000000" w:themeColor="text1"/>
        </w:rPr>
        <w:t>иных  лиц  с  определением  доли  каждого  в  праве  собственности (долевая</w:t>
      </w:r>
      <w:proofErr w:type="gramEnd"/>
    </w:p>
    <w:p w:rsidR="00AD6AE6" w:rsidRPr="00305F6A" w:rsidRDefault="00AD6AE6">
      <w:pPr>
        <w:pStyle w:val="ConsPlusNonformat"/>
        <w:rPr>
          <w:color w:val="000000" w:themeColor="text1"/>
        </w:rPr>
      </w:pPr>
      <w:r w:rsidRPr="00305F6A">
        <w:rPr>
          <w:color w:val="000000" w:themeColor="text1"/>
        </w:rPr>
        <w:t>собственность)  или без определения таких долей (совместная собственность);</w:t>
      </w:r>
    </w:p>
    <w:p w:rsidR="00AD6AE6" w:rsidRPr="00305F6A" w:rsidRDefault="00AD6AE6">
      <w:pPr>
        <w:pStyle w:val="ConsPlusNonformat"/>
        <w:rPr>
          <w:color w:val="000000" w:themeColor="text1"/>
        </w:rPr>
      </w:pPr>
      <w:r w:rsidRPr="00305F6A">
        <w:rPr>
          <w:color w:val="000000" w:themeColor="text1"/>
        </w:rPr>
        <w:t>для  совместной собственности указываются иные лица (ФИО или наименование),</w:t>
      </w:r>
    </w:p>
    <w:p w:rsidR="00AD6AE6" w:rsidRPr="00305F6A" w:rsidRDefault="00AD6AE6">
      <w:pPr>
        <w:pStyle w:val="ConsPlusNonformat"/>
        <w:rPr>
          <w:color w:val="000000" w:themeColor="text1"/>
        </w:rPr>
      </w:pPr>
      <w:r w:rsidRPr="00305F6A">
        <w:rPr>
          <w:color w:val="000000" w:themeColor="text1"/>
        </w:rPr>
        <w:t xml:space="preserve">в  </w:t>
      </w:r>
      <w:proofErr w:type="gramStart"/>
      <w:r w:rsidRPr="00305F6A">
        <w:rPr>
          <w:color w:val="000000" w:themeColor="text1"/>
        </w:rPr>
        <w:t>собственности</w:t>
      </w:r>
      <w:proofErr w:type="gramEnd"/>
      <w:r w:rsidRPr="00305F6A">
        <w:rPr>
          <w:color w:val="000000" w:themeColor="text1"/>
        </w:rPr>
        <w:t xml:space="preserve">  которых  находится  имущество;  для долевой собственности</w:t>
      </w:r>
    </w:p>
    <w:p w:rsidR="00AD6AE6" w:rsidRPr="00305F6A" w:rsidRDefault="00AD6AE6">
      <w:pPr>
        <w:pStyle w:val="ConsPlusNonformat"/>
        <w:rPr>
          <w:color w:val="000000" w:themeColor="text1"/>
        </w:rPr>
      </w:pPr>
      <w:r w:rsidRPr="00305F6A">
        <w:rPr>
          <w:color w:val="000000" w:themeColor="text1"/>
        </w:rPr>
        <w:t>указывается доля члена семьи лица, представляющего сведения об имуществе.</w:t>
      </w:r>
    </w:p>
    <w:p w:rsidR="00BE63B3" w:rsidRPr="00305F6A" w:rsidRDefault="00BE63B3">
      <w:pPr>
        <w:rPr>
          <w:rFonts w:ascii="Calibri" w:hAnsi="Calibri" w:cs="Calibri"/>
          <w:color w:val="000000" w:themeColor="text1"/>
        </w:rPr>
      </w:pPr>
      <w:r w:rsidRPr="00305F6A">
        <w:rPr>
          <w:rFonts w:ascii="Calibri" w:hAnsi="Calibri" w:cs="Calibri"/>
          <w:color w:val="000000" w:themeColor="text1"/>
        </w:rPr>
        <w:br w:type="page"/>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38" w:name="Par1436"/>
      <w:bookmarkEnd w:id="138"/>
      <w:r w:rsidRPr="00305F6A">
        <w:rPr>
          <w:rFonts w:ascii="Calibri" w:hAnsi="Calibri" w:cs="Calibri"/>
          <w:color w:val="000000" w:themeColor="text1"/>
        </w:rPr>
        <w:t>Раздел 3. СВЕДЕНИЯ О ДЕНЕЖНЫХ СРЕДСТВАХ, НАХОДЯЩИХСЯ</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НА СЧЕТАХ В БАНКАХ И ИНЫХ КРЕДИТНЫХ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│Наименование и │Вид и   │Дата    │</w:t>
      </w:r>
      <w:proofErr w:type="spellStart"/>
      <w:r w:rsidRPr="00305F6A">
        <w:rPr>
          <w:rFonts w:ascii="Courier New" w:hAnsi="Courier New" w:cs="Courier New"/>
          <w:color w:val="000000" w:themeColor="text1"/>
          <w:sz w:val="20"/>
          <w:szCs w:val="20"/>
        </w:rPr>
        <w:t>Номер│Остаток</w:t>
      </w:r>
      <w:proofErr w:type="spellEnd"/>
      <w:r w:rsidRPr="00305F6A">
        <w:rPr>
          <w:rFonts w:ascii="Courier New" w:hAnsi="Courier New" w:cs="Courier New"/>
          <w:color w:val="000000" w:themeColor="text1"/>
          <w:sz w:val="20"/>
          <w:szCs w:val="20"/>
        </w:rPr>
        <w:t xml:space="preserve"> </w:t>
      </w:r>
      <w:proofErr w:type="gramStart"/>
      <w:r w:rsidRPr="00305F6A">
        <w:rPr>
          <w:rFonts w:ascii="Courier New" w:hAnsi="Courier New" w:cs="Courier New"/>
          <w:color w:val="000000" w:themeColor="text1"/>
          <w:sz w:val="20"/>
          <w:szCs w:val="20"/>
        </w:rPr>
        <w:t>на</w:t>
      </w:r>
      <w:proofErr w:type="gram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 xml:space="preserve">/п │адрес банка </w:t>
      </w:r>
      <w:proofErr w:type="spellStart"/>
      <w:r w:rsidRPr="00305F6A">
        <w:rPr>
          <w:rFonts w:ascii="Courier New" w:hAnsi="Courier New" w:cs="Courier New"/>
          <w:color w:val="000000" w:themeColor="text1"/>
          <w:sz w:val="20"/>
          <w:szCs w:val="20"/>
        </w:rPr>
        <w:t>или│валюта</w:t>
      </w:r>
      <w:proofErr w:type="spellEnd"/>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открытия│счета</w:t>
      </w:r>
      <w:proofErr w:type="spellEnd"/>
      <w:r w:rsidRPr="00305F6A">
        <w:rPr>
          <w:rFonts w:ascii="Courier New" w:hAnsi="Courier New" w:cs="Courier New"/>
          <w:color w:val="000000" w:themeColor="text1"/>
          <w:sz w:val="20"/>
          <w:szCs w:val="20"/>
        </w:rPr>
        <w:t xml:space="preserve">│     </w:t>
      </w:r>
      <w:hyperlink w:anchor="Par1454"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│иной кредитной │счета   │</w:t>
      </w:r>
      <w:proofErr w:type="gramStart"/>
      <w:r w:rsidRPr="00305F6A">
        <w:rPr>
          <w:rFonts w:ascii="Courier New" w:hAnsi="Courier New" w:cs="Courier New"/>
          <w:color w:val="000000" w:themeColor="text1"/>
          <w:sz w:val="20"/>
          <w:szCs w:val="20"/>
        </w:rPr>
        <w:t>счета</w:t>
      </w:r>
      <w:proofErr w:type="gramEnd"/>
      <w:r w:rsidRPr="00305F6A">
        <w:rPr>
          <w:rFonts w:ascii="Courier New" w:hAnsi="Courier New" w:cs="Courier New"/>
          <w:color w:val="000000" w:themeColor="text1"/>
          <w:sz w:val="20"/>
          <w:szCs w:val="20"/>
        </w:rPr>
        <w:t xml:space="preserve">   │     │счете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        │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39" w:name="Par1454"/>
      <w:bookmarkEnd w:id="139"/>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вид  счета  (депозитный,  текущий,  расчетный,  ссудный  и</w:t>
      </w:r>
      <w:proofErr w:type="gramEnd"/>
    </w:p>
    <w:p w:rsidR="00AD6AE6" w:rsidRPr="00305F6A" w:rsidRDefault="00AD6AE6">
      <w:pPr>
        <w:pStyle w:val="ConsPlusNonformat"/>
        <w:rPr>
          <w:color w:val="000000" w:themeColor="text1"/>
        </w:rPr>
      </w:pPr>
      <w:r w:rsidRPr="00305F6A">
        <w:rPr>
          <w:color w:val="000000" w:themeColor="text1"/>
        </w:rPr>
        <w:t>другие) и валюта счета.</w:t>
      </w:r>
    </w:p>
    <w:p w:rsidR="00AD6AE6" w:rsidRPr="00305F6A" w:rsidRDefault="00AD6AE6">
      <w:pPr>
        <w:pStyle w:val="ConsPlusNonformat"/>
        <w:rPr>
          <w:color w:val="000000" w:themeColor="text1"/>
        </w:rPr>
      </w:pPr>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Остаток на счете указывается по состоянию на отчетную дату. Для счетов</w:t>
      </w:r>
    </w:p>
    <w:p w:rsidR="00AD6AE6" w:rsidRPr="00305F6A" w:rsidRDefault="00AD6AE6">
      <w:pPr>
        <w:pStyle w:val="ConsPlusNonformat"/>
        <w:rPr>
          <w:color w:val="000000" w:themeColor="text1"/>
        </w:rPr>
      </w:pPr>
      <w:r w:rsidRPr="00305F6A">
        <w:rPr>
          <w:color w:val="000000" w:themeColor="text1"/>
        </w:rPr>
        <w:t xml:space="preserve">в  иностранной валюте остаток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40" w:name="Par1462"/>
      <w:bookmarkEnd w:id="140"/>
      <w:r w:rsidRPr="00305F6A">
        <w:rPr>
          <w:rFonts w:ascii="Calibri" w:hAnsi="Calibri" w:cs="Calibri"/>
          <w:color w:val="000000" w:themeColor="text1"/>
        </w:rPr>
        <w:t>Раздел 4. СВЕДЕНИЯ О ЦЕННЫХ БУМАГАХ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41" w:name="Par1464"/>
      <w:bookmarkEnd w:id="141"/>
      <w:r w:rsidRPr="00305F6A">
        <w:rPr>
          <w:rFonts w:ascii="Calibri" w:hAnsi="Calibri" w:cs="Calibri"/>
          <w:color w:val="000000" w:themeColor="text1"/>
        </w:rPr>
        <w:t>4.1. АКЦИИ И ИНОЕ УЧАСТИЕ В КОММЕРЧЕСКИХ ОРГАНИЗАЦИЯХ</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│Наименование и │Место      │</w:t>
      </w:r>
      <w:proofErr w:type="spellStart"/>
      <w:proofErr w:type="gramStart"/>
      <w:r w:rsidRPr="00305F6A">
        <w:rPr>
          <w:rFonts w:ascii="Courier New" w:hAnsi="Courier New" w:cs="Courier New"/>
          <w:color w:val="000000" w:themeColor="text1"/>
          <w:sz w:val="20"/>
          <w:szCs w:val="20"/>
        </w:rPr>
        <w:t>Уставный</w:t>
      </w:r>
      <w:proofErr w:type="gramEnd"/>
      <w:r w:rsidRPr="00305F6A">
        <w:rPr>
          <w:rFonts w:ascii="Courier New" w:hAnsi="Courier New" w:cs="Courier New"/>
          <w:color w:val="000000" w:themeColor="text1"/>
          <w:sz w:val="20"/>
          <w:szCs w:val="20"/>
        </w:rPr>
        <w:t>│Доля</w:t>
      </w:r>
      <w:proofErr w:type="spellEnd"/>
      <w:r w:rsidRPr="00305F6A">
        <w:rPr>
          <w:rFonts w:ascii="Courier New" w:hAnsi="Courier New" w:cs="Courier New"/>
          <w:color w:val="000000" w:themeColor="text1"/>
          <w:sz w:val="20"/>
          <w:szCs w:val="20"/>
        </w:rPr>
        <w:t xml:space="preserve">    │Основание│</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п│организационно</w:t>
      </w:r>
      <w:proofErr w:type="spellEnd"/>
      <w:r w:rsidRPr="00305F6A">
        <w:rPr>
          <w:rFonts w:ascii="Courier New" w:hAnsi="Courier New" w:cs="Courier New"/>
          <w:color w:val="000000" w:themeColor="text1"/>
          <w:sz w:val="20"/>
          <w:szCs w:val="20"/>
        </w:rPr>
        <w:t xml:space="preserve">-│нахождения │       </w:t>
      </w:r>
      <w:hyperlink w:anchor="Par1487"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 xml:space="preserve">│       </w:t>
      </w:r>
      <w:hyperlink w:anchor="Par1492" w:history="1">
        <w:r w:rsidRPr="00305F6A">
          <w:rPr>
            <w:rFonts w:ascii="Courier New" w:hAnsi="Courier New" w:cs="Courier New"/>
            <w:color w:val="000000" w:themeColor="text1"/>
            <w:sz w:val="20"/>
            <w:szCs w:val="20"/>
          </w:rPr>
          <w:t>3</w:t>
        </w:r>
      </w:hyperlink>
      <w:r w:rsidRPr="00305F6A">
        <w:rPr>
          <w:rFonts w:ascii="Courier New" w:hAnsi="Courier New" w:cs="Courier New"/>
          <w:color w:val="000000" w:themeColor="text1"/>
          <w:sz w:val="20"/>
          <w:szCs w:val="20"/>
        </w:rPr>
        <w:t xml:space="preserve">│       </w:t>
      </w:r>
      <w:hyperlink w:anchor="Par1496" w:history="1">
        <w:r w:rsidRPr="00305F6A">
          <w:rPr>
            <w:rFonts w:ascii="Courier New" w:hAnsi="Courier New" w:cs="Courier New"/>
            <w:color w:val="000000" w:themeColor="text1"/>
            <w:sz w:val="20"/>
            <w:szCs w:val="20"/>
          </w:rPr>
          <w:t>4</w:t>
        </w:r>
      </w:hyperlink>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│правовая форма │</w:t>
      </w:r>
      <w:proofErr w:type="spellStart"/>
      <w:r w:rsidRPr="00305F6A">
        <w:rPr>
          <w:rFonts w:ascii="Courier New" w:hAnsi="Courier New" w:cs="Courier New"/>
          <w:color w:val="000000" w:themeColor="text1"/>
          <w:sz w:val="20"/>
          <w:szCs w:val="20"/>
        </w:rPr>
        <w:t>организации│капитал</w:t>
      </w:r>
      <w:proofErr w:type="spellEnd"/>
      <w:r w:rsidRPr="00305F6A">
        <w:rPr>
          <w:rFonts w:ascii="Courier New" w:hAnsi="Courier New" w:cs="Courier New"/>
          <w:color w:val="000000" w:themeColor="text1"/>
          <w:sz w:val="20"/>
          <w:szCs w:val="20"/>
        </w:rPr>
        <w:t xml:space="preserve"> │участия │</w:t>
      </w:r>
      <w:proofErr w:type="gramStart"/>
      <w:r w:rsidRPr="00305F6A">
        <w:rPr>
          <w:rFonts w:ascii="Courier New" w:hAnsi="Courier New" w:cs="Courier New"/>
          <w:color w:val="000000" w:themeColor="text1"/>
          <w:sz w:val="20"/>
          <w:szCs w:val="20"/>
        </w:rPr>
        <w:t>участия</w:t>
      </w:r>
      <w:proofErr w:type="gramEnd"/>
      <w:r w:rsidRPr="00305F6A">
        <w:rPr>
          <w:rFonts w:ascii="Courier New" w:hAnsi="Courier New" w:cs="Courier New"/>
          <w:color w:val="000000" w:themeColor="text1"/>
          <w:sz w:val="20"/>
          <w:szCs w:val="20"/>
        </w:rPr>
        <w:t xml:space="preserve">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1482"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 xml:space="preserve">   │(адрес)    │(руб.)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│организации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142" w:name="Par1473"/>
      <w:bookmarkEnd w:id="142"/>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│3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bookmarkStart w:id="143" w:name="Par1482"/>
      <w:bookmarkEnd w:id="143"/>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полное    или   сокращенное   официальное   наименование</w:t>
      </w:r>
    </w:p>
    <w:p w:rsidR="00AD6AE6" w:rsidRPr="00305F6A" w:rsidRDefault="00AD6AE6">
      <w:pPr>
        <w:pStyle w:val="ConsPlusNonformat"/>
        <w:rPr>
          <w:color w:val="000000" w:themeColor="text1"/>
        </w:rPr>
      </w:pPr>
      <w:proofErr w:type="gramStart"/>
      <w:r w:rsidRPr="00305F6A">
        <w:rPr>
          <w:color w:val="000000" w:themeColor="text1"/>
        </w:rPr>
        <w:t>организации  и  ее  организационно-правовая  форма  (акционерное  общество,</w:t>
      </w:r>
      <w:proofErr w:type="gramEnd"/>
    </w:p>
    <w:p w:rsidR="00AD6AE6" w:rsidRPr="00305F6A" w:rsidRDefault="00AD6AE6">
      <w:pPr>
        <w:pStyle w:val="ConsPlusNonformat"/>
        <w:rPr>
          <w:color w:val="000000" w:themeColor="text1"/>
        </w:rPr>
      </w:pPr>
      <w:r w:rsidRPr="00305F6A">
        <w:rPr>
          <w:color w:val="000000" w:themeColor="text1"/>
        </w:rPr>
        <w:t xml:space="preserve">общество  с  ограниченной  ответственностью, товарищество, </w:t>
      </w:r>
      <w:proofErr w:type="gramStart"/>
      <w:r w:rsidRPr="00305F6A">
        <w:rPr>
          <w:color w:val="000000" w:themeColor="text1"/>
        </w:rPr>
        <w:t>производственный</w:t>
      </w:r>
      <w:proofErr w:type="gramEnd"/>
    </w:p>
    <w:p w:rsidR="00AD6AE6" w:rsidRPr="00305F6A" w:rsidRDefault="00AD6AE6">
      <w:pPr>
        <w:pStyle w:val="ConsPlusNonformat"/>
        <w:rPr>
          <w:color w:val="000000" w:themeColor="text1"/>
        </w:rPr>
      </w:pPr>
      <w:r w:rsidRPr="00305F6A">
        <w:rPr>
          <w:color w:val="000000" w:themeColor="text1"/>
        </w:rPr>
        <w:t>кооператив и другие).</w:t>
      </w:r>
    </w:p>
    <w:p w:rsidR="00AD6AE6" w:rsidRPr="00305F6A" w:rsidRDefault="00AD6AE6">
      <w:pPr>
        <w:pStyle w:val="ConsPlusNonformat"/>
        <w:rPr>
          <w:color w:val="000000" w:themeColor="text1"/>
        </w:rPr>
      </w:pPr>
      <w:bookmarkStart w:id="144" w:name="Par1487"/>
      <w:bookmarkEnd w:id="144"/>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Уставный  капитал   указывается   согласно   учредительным  документам</w:t>
      </w:r>
    </w:p>
    <w:p w:rsidR="00AD6AE6" w:rsidRPr="00305F6A" w:rsidRDefault="00AD6AE6">
      <w:pPr>
        <w:pStyle w:val="ConsPlusNonformat"/>
        <w:rPr>
          <w:color w:val="000000" w:themeColor="text1"/>
        </w:rPr>
      </w:pPr>
      <w:r w:rsidRPr="00305F6A">
        <w:rPr>
          <w:color w:val="000000" w:themeColor="text1"/>
        </w:rPr>
        <w:t>организации   по  состоянию  на  отчетную  дату.  Для  уставных  капиталов,</w:t>
      </w:r>
    </w:p>
    <w:p w:rsidR="00AD6AE6" w:rsidRPr="00305F6A" w:rsidRDefault="00AD6AE6">
      <w:pPr>
        <w:pStyle w:val="ConsPlusNonformat"/>
        <w:rPr>
          <w:color w:val="000000" w:themeColor="text1"/>
        </w:rPr>
      </w:pPr>
      <w:r w:rsidRPr="00305F6A">
        <w:rPr>
          <w:color w:val="000000" w:themeColor="text1"/>
        </w:rPr>
        <w:t xml:space="preserve">выраженных  в  иностранной валюте, уставный капитал указывается в рублях </w:t>
      </w:r>
      <w:proofErr w:type="gramStart"/>
      <w:r w:rsidRPr="00305F6A">
        <w:rPr>
          <w:color w:val="000000" w:themeColor="text1"/>
        </w:rPr>
        <w:t>по</w:t>
      </w:r>
      <w:proofErr w:type="gramEnd"/>
    </w:p>
    <w:p w:rsidR="00AD6AE6" w:rsidRPr="00305F6A" w:rsidRDefault="00AD6AE6">
      <w:pPr>
        <w:pStyle w:val="ConsPlusNonformat"/>
        <w:rPr>
          <w:color w:val="000000" w:themeColor="text1"/>
        </w:rPr>
      </w:pPr>
      <w:r w:rsidRPr="00305F6A">
        <w:rPr>
          <w:color w:val="000000" w:themeColor="text1"/>
        </w:rPr>
        <w:t>курсу Банка России на отчетную дату.</w:t>
      </w:r>
    </w:p>
    <w:p w:rsidR="00AD6AE6" w:rsidRPr="00305F6A" w:rsidRDefault="00AD6AE6">
      <w:pPr>
        <w:pStyle w:val="ConsPlusNonformat"/>
        <w:rPr>
          <w:color w:val="000000" w:themeColor="text1"/>
        </w:rPr>
      </w:pPr>
      <w:bookmarkStart w:id="145" w:name="Par1492"/>
      <w:bookmarkEnd w:id="145"/>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t xml:space="preserve">     Доля  участия  выражается  в  процентах  от  уставного  капитала.  Для</w:t>
      </w:r>
    </w:p>
    <w:p w:rsidR="00AD6AE6" w:rsidRPr="00305F6A" w:rsidRDefault="00AD6AE6">
      <w:pPr>
        <w:pStyle w:val="ConsPlusNonformat"/>
        <w:rPr>
          <w:color w:val="000000" w:themeColor="text1"/>
        </w:rPr>
      </w:pPr>
      <w:r w:rsidRPr="00305F6A">
        <w:rPr>
          <w:color w:val="000000" w:themeColor="text1"/>
        </w:rPr>
        <w:t>акционерных  обществ  указываются  также номинальная стоимость и количество</w:t>
      </w:r>
    </w:p>
    <w:p w:rsidR="00AD6AE6" w:rsidRPr="00305F6A" w:rsidRDefault="00AD6AE6">
      <w:pPr>
        <w:pStyle w:val="ConsPlusNonformat"/>
        <w:rPr>
          <w:color w:val="000000" w:themeColor="text1"/>
        </w:rPr>
      </w:pPr>
      <w:r w:rsidRPr="00305F6A">
        <w:rPr>
          <w:color w:val="000000" w:themeColor="text1"/>
        </w:rPr>
        <w:t>акций.</w:t>
      </w:r>
    </w:p>
    <w:p w:rsidR="00AD6AE6" w:rsidRPr="00305F6A" w:rsidRDefault="00AD6AE6">
      <w:pPr>
        <w:pStyle w:val="ConsPlusNonformat"/>
        <w:rPr>
          <w:color w:val="000000" w:themeColor="text1"/>
        </w:rPr>
      </w:pPr>
      <w:bookmarkStart w:id="146" w:name="Par1496"/>
      <w:bookmarkEnd w:id="146"/>
      <w:r w:rsidRPr="00305F6A">
        <w:rPr>
          <w:color w:val="000000" w:themeColor="text1"/>
        </w:rPr>
        <w:t xml:space="preserve">    4</w:t>
      </w:r>
    </w:p>
    <w:p w:rsidR="00AD6AE6" w:rsidRPr="00305F6A" w:rsidRDefault="00AD6AE6">
      <w:pPr>
        <w:pStyle w:val="ConsPlusNonformat"/>
        <w:rPr>
          <w:color w:val="000000" w:themeColor="text1"/>
        </w:rPr>
      </w:pPr>
      <w:r w:rsidRPr="00305F6A">
        <w:rPr>
          <w:color w:val="000000" w:themeColor="text1"/>
        </w:rPr>
        <w:t xml:space="preserve">     </w:t>
      </w:r>
      <w:proofErr w:type="gramStart"/>
      <w:r w:rsidRPr="00305F6A">
        <w:rPr>
          <w:color w:val="000000" w:themeColor="text1"/>
        </w:rPr>
        <w:t>Указываются  основание   приобретения   доли   участия  (учредительный</w:t>
      </w:r>
      <w:proofErr w:type="gramEnd"/>
    </w:p>
    <w:p w:rsidR="00AD6AE6" w:rsidRPr="00305F6A" w:rsidRDefault="00AD6AE6">
      <w:pPr>
        <w:pStyle w:val="ConsPlusNonformat"/>
        <w:rPr>
          <w:color w:val="000000" w:themeColor="text1"/>
        </w:rPr>
      </w:pPr>
      <w:r w:rsidRPr="00305F6A">
        <w:rPr>
          <w:color w:val="000000" w:themeColor="text1"/>
        </w:rPr>
        <w:t>договор,  приватизация,  покупка,  мена, дарение, наследование и другие), а</w:t>
      </w:r>
    </w:p>
    <w:p w:rsidR="00AD6AE6" w:rsidRPr="00305F6A" w:rsidRDefault="00AD6AE6">
      <w:pPr>
        <w:pStyle w:val="ConsPlusNonformat"/>
        <w:rPr>
          <w:color w:val="000000" w:themeColor="text1"/>
        </w:rPr>
      </w:pPr>
      <w:r w:rsidRPr="00305F6A">
        <w:rPr>
          <w:color w:val="000000" w:themeColor="text1"/>
        </w:rPr>
        <w:t>также реквизиты (дата, номер) соответствующего договора или акта.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2"/>
        <w:rPr>
          <w:rFonts w:ascii="Calibri" w:hAnsi="Calibri" w:cs="Calibri"/>
          <w:color w:val="000000" w:themeColor="text1"/>
        </w:rPr>
      </w:pPr>
      <w:bookmarkStart w:id="147" w:name="Par1501"/>
      <w:bookmarkEnd w:id="147"/>
      <w:r w:rsidRPr="00305F6A">
        <w:rPr>
          <w:rFonts w:ascii="Calibri" w:hAnsi="Calibri" w:cs="Calibri"/>
          <w:color w:val="000000" w:themeColor="text1"/>
        </w:rPr>
        <w:lastRenderedPageBreak/>
        <w:t>4.2. ИНЫЕ ЦЕННЫЕ БУМАГИ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│N  │Вид    │Лицо,      │</w:t>
      </w:r>
      <w:proofErr w:type="gramStart"/>
      <w:r w:rsidRPr="00305F6A">
        <w:rPr>
          <w:rFonts w:ascii="Courier New" w:hAnsi="Courier New" w:cs="Courier New"/>
          <w:color w:val="000000" w:themeColor="text1"/>
          <w:sz w:val="20"/>
          <w:szCs w:val="20"/>
        </w:rPr>
        <w:t>Номинальная</w:t>
      </w:r>
      <w:proofErr w:type="gramEnd"/>
      <w:r w:rsidRPr="00305F6A">
        <w:rPr>
          <w:rFonts w:ascii="Courier New" w:hAnsi="Courier New" w:cs="Courier New"/>
          <w:color w:val="000000" w:themeColor="text1"/>
          <w:sz w:val="20"/>
          <w:szCs w:val="20"/>
        </w:rPr>
        <w:t xml:space="preserve">  │Общее     │Общая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roofErr w:type="gramStart"/>
      <w:r w:rsidRPr="00305F6A">
        <w:rPr>
          <w:rFonts w:ascii="Courier New" w:hAnsi="Courier New" w:cs="Courier New"/>
          <w:color w:val="000000" w:themeColor="text1"/>
          <w:sz w:val="20"/>
          <w:szCs w:val="20"/>
        </w:rPr>
        <w:t>п</w:t>
      </w:r>
      <w:proofErr w:type="gramEnd"/>
      <w:r w:rsidRPr="00305F6A">
        <w:rPr>
          <w:rFonts w:ascii="Courier New" w:hAnsi="Courier New" w:cs="Courier New"/>
          <w:color w:val="000000" w:themeColor="text1"/>
          <w:sz w:val="20"/>
          <w:szCs w:val="20"/>
        </w:rPr>
        <w:t>/</w:t>
      </w:r>
      <w:proofErr w:type="spellStart"/>
      <w:r w:rsidRPr="00305F6A">
        <w:rPr>
          <w:rFonts w:ascii="Courier New" w:hAnsi="Courier New" w:cs="Courier New"/>
          <w:color w:val="000000" w:themeColor="text1"/>
          <w:sz w:val="20"/>
          <w:szCs w:val="20"/>
        </w:rPr>
        <w:t>п│ценной</w:t>
      </w:r>
      <w:proofErr w:type="spellEnd"/>
      <w:r w:rsidRPr="00305F6A">
        <w:rPr>
          <w:rFonts w:ascii="Courier New" w:hAnsi="Courier New" w:cs="Courier New"/>
          <w:color w:val="000000" w:themeColor="text1"/>
          <w:sz w:val="20"/>
          <w:szCs w:val="20"/>
        </w:rPr>
        <w:t xml:space="preserve"> │</w:t>
      </w:r>
      <w:proofErr w:type="spellStart"/>
      <w:r w:rsidRPr="00305F6A">
        <w:rPr>
          <w:rFonts w:ascii="Courier New" w:hAnsi="Courier New" w:cs="Courier New"/>
          <w:color w:val="000000" w:themeColor="text1"/>
          <w:sz w:val="20"/>
          <w:szCs w:val="20"/>
        </w:rPr>
        <w:t>выпустившее│величина</w:t>
      </w:r>
      <w:proofErr w:type="spellEnd"/>
      <w:r w:rsidRPr="00305F6A">
        <w:rPr>
          <w:rFonts w:ascii="Courier New" w:hAnsi="Courier New" w:cs="Courier New"/>
          <w:color w:val="000000" w:themeColor="text1"/>
          <w:sz w:val="20"/>
          <w:szCs w:val="20"/>
        </w:rPr>
        <w:t xml:space="preserve">     │количество│         </w:t>
      </w:r>
      <w:hyperlink w:anchor="Par1525" w:history="1">
        <w:r w:rsidRPr="00305F6A">
          <w:rPr>
            <w:rFonts w:ascii="Courier New" w:hAnsi="Courier New" w:cs="Courier New"/>
            <w:color w:val="000000" w:themeColor="text1"/>
            <w:sz w:val="20"/>
            <w:szCs w:val="20"/>
          </w:rPr>
          <w:t>2</w:t>
        </w:r>
      </w:hyperlink>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xml:space="preserve">│   │      </w:t>
      </w:r>
      <w:hyperlink w:anchor="Par1521" w:history="1">
        <w:r w:rsidRPr="00305F6A">
          <w:rPr>
            <w:rFonts w:ascii="Courier New" w:hAnsi="Courier New" w:cs="Courier New"/>
            <w:color w:val="000000" w:themeColor="text1"/>
            <w:sz w:val="20"/>
            <w:szCs w:val="20"/>
          </w:rPr>
          <w:t>1</w:t>
        </w:r>
      </w:hyperlink>
      <w:r w:rsidRPr="00305F6A">
        <w:rPr>
          <w:rFonts w:ascii="Courier New" w:hAnsi="Courier New" w:cs="Courier New"/>
          <w:color w:val="000000" w:themeColor="text1"/>
          <w:sz w:val="20"/>
          <w:szCs w:val="20"/>
        </w:rPr>
        <w:t>│ценную     │обязательства│          │стоимость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   │бумаги │бумагу     │(руб.)       │          │(руб.)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bookmarkStart w:id="148" w:name="Par1509"/>
      <w:bookmarkEnd w:id="148"/>
      <w:r w:rsidRPr="00305F6A">
        <w:rPr>
          <w:rFonts w:ascii="Courier New" w:hAnsi="Courier New" w:cs="Courier New"/>
          <w:color w:val="000000" w:themeColor="text1"/>
          <w:sz w:val="20"/>
          <w:szCs w:val="20"/>
        </w:rPr>
        <w:t>│ 1 │   2   │     3     │      4      │    5     │    6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│1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│2  │       │           │             │          │          │</w:t>
      </w:r>
    </w:p>
    <w:p w:rsidR="00AD6AE6" w:rsidRPr="00305F6A" w:rsidRDefault="00AD6AE6">
      <w:pPr>
        <w:pStyle w:val="ConsPlusCell"/>
        <w:rPr>
          <w:rFonts w:ascii="Courier New" w:hAnsi="Courier New" w:cs="Courier New"/>
          <w:color w:val="000000" w:themeColor="text1"/>
          <w:sz w:val="20"/>
          <w:szCs w:val="20"/>
        </w:rPr>
      </w:pPr>
      <w:r w:rsidRPr="00305F6A">
        <w:rPr>
          <w:rFonts w:ascii="Courier New" w:hAnsi="Courier New" w:cs="Courier New"/>
          <w:color w:val="000000" w:themeColor="text1"/>
          <w:sz w:val="20"/>
          <w:szCs w:val="20"/>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rPr>
      </w:pPr>
      <w:r w:rsidRPr="00305F6A">
        <w:rPr>
          <w:color w:val="000000" w:themeColor="text1"/>
        </w:rPr>
        <w:t xml:space="preserve">    Итого   по   разделу   4   "Сведения   о   ценных   бумагах"  </w:t>
      </w:r>
      <w:proofErr w:type="gramStart"/>
      <w:r w:rsidRPr="00305F6A">
        <w:rPr>
          <w:color w:val="000000" w:themeColor="text1"/>
        </w:rPr>
        <w:t>суммарная</w:t>
      </w:r>
      <w:proofErr w:type="gramEnd"/>
    </w:p>
    <w:p w:rsidR="00AD6AE6" w:rsidRPr="00305F6A" w:rsidRDefault="00AD6AE6">
      <w:pPr>
        <w:pStyle w:val="ConsPlusNonformat"/>
        <w:rPr>
          <w:color w:val="000000" w:themeColor="text1"/>
        </w:rPr>
      </w:pPr>
      <w:r w:rsidRPr="00305F6A">
        <w:rPr>
          <w:color w:val="000000" w:themeColor="text1"/>
        </w:rPr>
        <w:t xml:space="preserve">декларированная стоимость ценных бумаг, включая доли участия </w:t>
      </w:r>
      <w:proofErr w:type="gramStart"/>
      <w:r w:rsidRPr="00305F6A">
        <w:rPr>
          <w:color w:val="000000" w:themeColor="text1"/>
        </w:rPr>
        <w:t>в</w:t>
      </w:r>
      <w:proofErr w:type="gramEnd"/>
      <w:r w:rsidRPr="00305F6A">
        <w:rPr>
          <w:color w:val="000000" w:themeColor="text1"/>
        </w:rPr>
        <w:t xml:space="preserve"> коммерческих</w:t>
      </w:r>
    </w:p>
    <w:p w:rsidR="00AD6AE6" w:rsidRPr="00305F6A" w:rsidRDefault="00AD6AE6">
      <w:pPr>
        <w:pStyle w:val="ConsPlusNonformat"/>
        <w:rPr>
          <w:color w:val="000000" w:themeColor="text1"/>
        </w:rPr>
      </w:pPr>
      <w:r w:rsidRPr="00305F6A">
        <w:rPr>
          <w:color w:val="000000" w:themeColor="text1"/>
        </w:rPr>
        <w:t xml:space="preserve">                                                                      </w:t>
      </w:r>
      <w:hyperlink w:anchor="Par1531" w:history="1">
        <w:r w:rsidRPr="00305F6A">
          <w:rPr>
            <w:color w:val="000000" w:themeColor="text1"/>
          </w:rPr>
          <w:t>3</w:t>
        </w:r>
      </w:hyperlink>
    </w:p>
    <w:p w:rsidR="00AD6AE6" w:rsidRPr="00305F6A" w:rsidRDefault="00AD6AE6">
      <w:pPr>
        <w:pStyle w:val="ConsPlusNonformat"/>
        <w:rPr>
          <w:color w:val="000000" w:themeColor="text1"/>
        </w:rPr>
      </w:pPr>
      <w:r w:rsidRPr="00305F6A">
        <w:rPr>
          <w:color w:val="000000" w:themeColor="text1"/>
        </w:rPr>
        <w:t>организациях (руб.), _________________________________________________</w:t>
      </w:r>
      <w:proofErr w:type="gramStart"/>
      <w:r w:rsidRPr="00305F6A">
        <w:rPr>
          <w:color w:val="000000" w:themeColor="text1"/>
        </w:rPr>
        <w:t xml:space="preserve"> .</w:t>
      </w:r>
      <w:proofErr w:type="gramEnd"/>
    </w:p>
    <w:p w:rsidR="00AD6AE6" w:rsidRPr="00305F6A" w:rsidRDefault="00AD6AE6">
      <w:pPr>
        <w:pStyle w:val="ConsPlusNonformat"/>
        <w:rPr>
          <w:color w:val="000000" w:themeColor="text1"/>
        </w:rPr>
      </w:pPr>
    </w:p>
    <w:p w:rsidR="00AD6AE6" w:rsidRPr="00305F6A" w:rsidRDefault="00AD6AE6">
      <w:pPr>
        <w:pStyle w:val="ConsPlusNonformat"/>
        <w:rPr>
          <w:color w:val="000000" w:themeColor="text1"/>
        </w:rPr>
      </w:pPr>
      <w:bookmarkStart w:id="149" w:name="Par1521"/>
      <w:bookmarkEnd w:id="149"/>
      <w:r w:rsidRPr="00305F6A">
        <w:rPr>
          <w:color w:val="000000" w:themeColor="text1"/>
        </w:rPr>
        <w:t xml:space="preserve">    1</w:t>
      </w:r>
    </w:p>
    <w:p w:rsidR="00AD6AE6" w:rsidRPr="00305F6A" w:rsidRDefault="00AD6AE6">
      <w:pPr>
        <w:pStyle w:val="ConsPlusNonformat"/>
        <w:rPr>
          <w:color w:val="000000" w:themeColor="text1"/>
        </w:rPr>
      </w:pPr>
      <w:r w:rsidRPr="00305F6A">
        <w:rPr>
          <w:color w:val="000000" w:themeColor="text1"/>
        </w:rPr>
        <w:t xml:space="preserve">     Указываются все  ценные бумаги по видам (облигации, векселя и другие),</w:t>
      </w:r>
    </w:p>
    <w:p w:rsidR="00AD6AE6" w:rsidRPr="00305F6A" w:rsidRDefault="00AD6AE6">
      <w:pPr>
        <w:pStyle w:val="ConsPlusNonformat"/>
        <w:rPr>
          <w:color w:val="000000" w:themeColor="text1"/>
        </w:rPr>
      </w:pPr>
      <w:r w:rsidRPr="00305F6A">
        <w:rPr>
          <w:color w:val="000000" w:themeColor="text1"/>
        </w:rPr>
        <w:t xml:space="preserve">за  исключением  акций,  указанных  в  </w:t>
      </w:r>
      <w:hyperlink w:anchor="Par1464" w:history="1">
        <w:r w:rsidRPr="00305F6A">
          <w:rPr>
            <w:color w:val="000000" w:themeColor="text1"/>
          </w:rPr>
          <w:t>подразделе</w:t>
        </w:r>
      </w:hyperlink>
      <w:r w:rsidRPr="00305F6A">
        <w:rPr>
          <w:color w:val="000000" w:themeColor="text1"/>
        </w:rPr>
        <w:t xml:space="preserve">  "Акции  и иное участие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коммерческих </w:t>
      </w:r>
      <w:proofErr w:type="gramStart"/>
      <w:r w:rsidRPr="00305F6A">
        <w:rPr>
          <w:color w:val="000000" w:themeColor="text1"/>
        </w:rPr>
        <w:t>организациях</w:t>
      </w:r>
      <w:proofErr w:type="gramEnd"/>
      <w:r w:rsidRPr="00305F6A">
        <w:rPr>
          <w:color w:val="000000" w:themeColor="text1"/>
        </w:rPr>
        <w:t>".</w:t>
      </w:r>
    </w:p>
    <w:p w:rsidR="00AD6AE6" w:rsidRPr="00305F6A" w:rsidRDefault="00AD6AE6">
      <w:pPr>
        <w:pStyle w:val="ConsPlusNonformat"/>
        <w:rPr>
          <w:color w:val="000000" w:themeColor="text1"/>
        </w:rPr>
      </w:pPr>
      <w:bookmarkStart w:id="150" w:name="Par1525"/>
      <w:bookmarkEnd w:id="150"/>
      <w:r w:rsidRPr="00305F6A">
        <w:rPr>
          <w:color w:val="000000" w:themeColor="text1"/>
        </w:rPr>
        <w:t xml:space="preserve">    2</w:t>
      </w:r>
    </w:p>
    <w:p w:rsidR="00AD6AE6" w:rsidRPr="00305F6A" w:rsidRDefault="00AD6AE6">
      <w:pPr>
        <w:pStyle w:val="ConsPlusNonformat"/>
        <w:rPr>
          <w:color w:val="000000" w:themeColor="text1"/>
        </w:rPr>
      </w:pPr>
      <w:r w:rsidRPr="00305F6A">
        <w:rPr>
          <w:color w:val="000000" w:themeColor="text1"/>
        </w:rPr>
        <w:t xml:space="preserve">     Указывается общая  стоимость  ценных  бумаг  данного  вида  исходя  </w:t>
      </w:r>
      <w:proofErr w:type="gramStart"/>
      <w:r w:rsidRPr="00305F6A">
        <w:rPr>
          <w:color w:val="000000" w:themeColor="text1"/>
        </w:rPr>
        <w:t>из</w:t>
      </w:r>
      <w:proofErr w:type="gramEnd"/>
    </w:p>
    <w:p w:rsidR="00AD6AE6" w:rsidRPr="00305F6A" w:rsidRDefault="00AD6AE6">
      <w:pPr>
        <w:pStyle w:val="ConsPlusNonformat"/>
        <w:rPr>
          <w:color w:val="000000" w:themeColor="text1"/>
        </w:rPr>
      </w:pPr>
      <w:proofErr w:type="gramStart"/>
      <w:r w:rsidRPr="00305F6A">
        <w:rPr>
          <w:color w:val="000000" w:themeColor="text1"/>
        </w:rPr>
        <w:t>стоимости их приобретения (а если ее нельзя определить - исходя из рыночной</w:t>
      </w:r>
      <w:proofErr w:type="gramEnd"/>
    </w:p>
    <w:p w:rsidR="00AD6AE6" w:rsidRPr="00305F6A" w:rsidRDefault="00AD6AE6">
      <w:pPr>
        <w:pStyle w:val="ConsPlusNonformat"/>
        <w:rPr>
          <w:color w:val="000000" w:themeColor="text1"/>
        </w:rPr>
      </w:pPr>
      <w:r w:rsidRPr="00305F6A">
        <w:rPr>
          <w:color w:val="000000" w:themeColor="text1"/>
        </w:rPr>
        <w:t xml:space="preserve">стоимости  или  номинальной  стоимости).  Для  обязательств,  выраженных  </w:t>
      </w:r>
      <w:proofErr w:type="gramStart"/>
      <w:r w:rsidRPr="00305F6A">
        <w:rPr>
          <w:color w:val="000000" w:themeColor="text1"/>
        </w:rPr>
        <w:t>в</w:t>
      </w:r>
      <w:proofErr w:type="gramEnd"/>
    </w:p>
    <w:p w:rsidR="00AD6AE6" w:rsidRPr="00305F6A" w:rsidRDefault="00AD6AE6">
      <w:pPr>
        <w:pStyle w:val="ConsPlusNonformat"/>
        <w:rPr>
          <w:color w:val="000000" w:themeColor="text1"/>
        </w:rPr>
      </w:pPr>
      <w:r w:rsidRPr="00305F6A">
        <w:rPr>
          <w:color w:val="000000" w:themeColor="text1"/>
        </w:rPr>
        <w:t xml:space="preserve">иностранной валюте, стоимость указывается в рублях по курсу Банка России </w:t>
      </w:r>
      <w:proofErr w:type="gramStart"/>
      <w:r w:rsidRPr="00305F6A">
        <w:rPr>
          <w:color w:val="000000" w:themeColor="text1"/>
        </w:rPr>
        <w:t>на</w:t>
      </w:r>
      <w:proofErr w:type="gramEnd"/>
    </w:p>
    <w:p w:rsidR="00AD6AE6" w:rsidRPr="00305F6A" w:rsidRDefault="00AD6AE6">
      <w:pPr>
        <w:pStyle w:val="ConsPlusNonformat"/>
        <w:rPr>
          <w:color w:val="000000" w:themeColor="text1"/>
        </w:rPr>
      </w:pPr>
      <w:r w:rsidRPr="00305F6A">
        <w:rPr>
          <w:color w:val="000000" w:themeColor="text1"/>
        </w:rPr>
        <w:t>отчетную дату.</w:t>
      </w:r>
    </w:p>
    <w:p w:rsidR="00AD6AE6" w:rsidRPr="00305F6A" w:rsidRDefault="00AD6AE6">
      <w:pPr>
        <w:pStyle w:val="ConsPlusNonformat"/>
        <w:rPr>
          <w:color w:val="000000" w:themeColor="text1"/>
        </w:rPr>
      </w:pPr>
      <w:bookmarkStart w:id="151" w:name="Par1531"/>
      <w:bookmarkEnd w:id="151"/>
      <w:r w:rsidRPr="00305F6A">
        <w:rPr>
          <w:color w:val="000000" w:themeColor="text1"/>
        </w:rPr>
        <w:t xml:space="preserve">    3</w:t>
      </w:r>
    </w:p>
    <w:p w:rsidR="00AD6AE6" w:rsidRPr="00305F6A" w:rsidRDefault="00AD6AE6">
      <w:pPr>
        <w:pStyle w:val="ConsPlusNonformat"/>
        <w:rPr>
          <w:color w:val="000000" w:themeColor="text1"/>
        </w:rPr>
      </w:pPr>
      <w:r w:rsidRPr="00305F6A">
        <w:rPr>
          <w:color w:val="000000" w:themeColor="text1"/>
        </w:rPr>
        <w:t xml:space="preserve">     Суммарная декларированная стоимость ценных бумаг, включая доли участия</w:t>
      </w:r>
    </w:p>
    <w:p w:rsidR="00AD6AE6" w:rsidRPr="00305F6A" w:rsidRDefault="00AD6AE6">
      <w:pPr>
        <w:pStyle w:val="ConsPlusNonformat"/>
        <w:rPr>
          <w:color w:val="000000" w:themeColor="text1"/>
        </w:rPr>
      </w:pPr>
      <w:r w:rsidRPr="00305F6A">
        <w:rPr>
          <w:color w:val="000000" w:themeColor="text1"/>
        </w:rPr>
        <w:t>в  коммерческих организациях, определяется как совокупная стоимость акций и</w:t>
      </w:r>
    </w:p>
    <w:p w:rsidR="00AD6AE6" w:rsidRPr="00305F6A" w:rsidRDefault="00AD6AE6">
      <w:pPr>
        <w:pStyle w:val="ConsPlusNonformat"/>
        <w:rPr>
          <w:color w:val="000000" w:themeColor="text1"/>
        </w:rPr>
      </w:pPr>
      <w:proofErr w:type="gramStart"/>
      <w:r w:rsidRPr="00305F6A">
        <w:rPr>
          <w:color w:val="000000" w:themeColor="text1"/>
        </w:rPr>
        <w:t>иного   участия  в  коммерческих  организациях  (</w:t>
      </w:r>
      <w:hyperlink w:anchor="Par1464" w:history="1">
        <w:r w:rsidRPr="00305F6A">
          <w:rPr>
            <w:color w:val="000000" w:themeColor="text1"/>
          </w:rPr>
          <w:t>подраздел  4.1</w:t>
        </w:r>
      </w:hyperlink>
      <w:r w:rsidRPr="00305F6A">
        <w:rPr>
          <w:color w:val="000000" w:themeColor="text1"/>
        </w:rPr>
        <w:t xml:space="preserve">  настоящего</w:t>
      </w:r>
      <w:proofErr w:type="gramEnd"/>
    </w:p>
    <w:p w:rsidR="00AD6AE6" w:rsidRPr="00305F6A" w:rsidRDefault="00AD6AE6">
      <w:pPr>
        <w:pStyle w:val="ConsPlusNonformat"/>
        <w:rPr>
          <w:color w:val="000000" w:themeColor="text1"/>
        </w:rPr>
      </w:pPr>
      <w:r w:rsidRPr="00305F6A">
        <w:rPr>
          <w:color w:val="000000" w:themeColor="text1"/>
        </w:rPr>
        <w:t>раздела)  и иных ценных бумаг (</w:t>
      </w:r>
      <w:hyperlink w:anchor="Par1501" w:history="1">
        <w:r w:rsidRPr="00305F6A">
          <w:rPr>
            <w:color w:val="000000" w:themeColor="text1"/>
          </w:rPr>
          <w:t>подраздел 4.2</w:t>
        </w:r>
      </w:hyperlink>
      <w:r w:rsidRPr="00305F6A">
        <w:rPr>
          <w:color w:val="000000" w:themeColor="text1"/>
        </w:rPr>
        <w:t xml:space="preserve"> настоящего раздела). Стоимость</w:t>
      </w:r>
    </w:p>
    <w:p w:rsidR="00AD6AE6" w:rsidRPr="00305F6A" w:rsidRDefault="00AD6AE6">
      <w:pPr>
        <w:pStyle w:val="ConsPlusNonformat"/>
        <w:rPr>
          <w:color w:val="000000" w:themeColor="text1"/>
        </w:rPr>
      </w:pPr>
      <w:r w:rsidRPr="00305F6A">
        <w:rPr>
          <w:color w:val="000000" w:themeColor="text1"/>
        </w:rPr>
        <w:t>акций  и иного участия в коммерческих организациях рассчитывается как сумма</w:t>
      </w:r>
    </w:p>
    <w:p w:rsidR="00AD6AE6" w:rsidRPr="00305F6A" w:rsidRDefault="00AD6AE6">
      <w:pPr>
        <w:pStyle w:val="ConsPlusNonformat"/>
        <w:rPr>
          <w:color w:val="000000" w:themeColor="text1"/>
        </w:rPr>
      </w:pPr>
      <w:r w:rsidRPr="00305F6A">
        <w:rPr>
          <w:color w:val="000000" w:themeColor="text1"/>
        </w:rPr>
        <w:t xml:space="preserve">построчных     произведений     сведений     ячеек    по    </w:t>
      </w:r>
      <w:hyperlink w:anchor="Par1473" w:history="1">
        <w:r w:rsidRPr="00305F6A">
          <w:rPr>
            <w:color w:val="000000" w:themeColor="text1"/>
          </w:rPr>
          <w:t>столбцам    4</w:t>
        </w:r>
      </w:hyperlink>
      <w:r w:rsidRPr="00305F6A">
        <w:rPr>
          <w:color w:val="000000" w:themeColor="text1"/>
        </w:rPr>
        <w:t xml:space="preserve"> и</w:t>
      </w:r>
    </w:p>
    <w:p w:rsidR="00AD6AE6" w:rsidRPr="00305F6A" w:rsidRDefault="00305F6A">
      <w:pPr>
        <w:pStyle w:val="ConsPlusNonformat"/>
        <w:rPr>
          <w:color w:val="000000" w:themeColor="text1"/>
        </w:rPr>
      </w:pPr>
      <w:hyperlink w:anchor="Par1473" w:history="1">
        <w:r w:rsidR="00AD6AE6" w:rsidRPr="00305F6A">
          <w:rPr>
            <w:color w:val="000000" w:themeColor="text1"/>
          </w:rPr>
          <w:t>5  таблицы  подраздела 4.1</w:t>
        </w:r>
      </w:hyperlink>
      <w:r w:rsidR="00AD6AE6" w:rsidRPr="00305F6A">
        <w:rPr>
          <w:color w:val="000000" w:themeColor="text1"/>
        </w:rPr>
        <w:t xml:space="preserve"> настоящего раздела в отдельности. Стоимость иных</w:t>
      </w:r>
    </w:p>
    <w:p w:rsidR="00AD6AE6" w:rsidRPr="00305F6A" w:rsidRDefault="00AD6AE6">
      <w:pPr>
        <w:pStyle w:val="ConsPlusNonformat"/>
        <w:rPr>
          <w:color w:val="000000" w:themeColor="text1"/>
        </w:rPr>
      </w:pPr>
      <w:r w:rsidRPr="00305F6A">
        <w:rPr>
          <w:color w:val="000000" w:themeColor="text1"/>
        </w:rPr>
        <w:t>ценных     бумаг     рассчитывается     как     сумма     сведений    ячеек</w:t>
      </w:r>
    </w:p>
    <w:p w:rsidR="00AD6AE6" w:rsidRPr="00305F6A" w:rsidRDefault="00305F6A">
      <w:pPr>
        <w:pStyle w:val="ConsPlusNonformat"/>
        <w:rPr>
          <w:color w:val="000000" w:themeColor="text1"/>
        </w:rPr>
      </w:pPr>
      <w:hyperlink w:anchor="Par1509" w:history="1">
        <w:r w:rsidR="00AD6AE6" w:rsidRPr="00305F6A">
          <w:rPr>
            <w:color w:val="000000" w:themeColor="text1"/>
          </w:rPr>
          <w:t>столбца 6 таблицы подраздела 4.2</w:t>
        </w:r>
      </w:hyperlink>
      <w:r w:rsidR="00AD6AE6" w:rsidRPr="00305F6A">
        <w:rPr>
          <w:color w:val="000000" w:themeColor="text1"/>
        </w:rPr>
        <w:t xml:space="preserve"> настоящего раздела.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center"/>
        <w:outlineLvl w:val="1"/>
        <w:rPr>
          <w:rFonts w:ascii="Calibri" w:hAnsi="Calibri" w:cs="Calibri"/>
          <w:color w:val="000000" w:themeColor="text1"/>
        </w:rPr>
      </w:pPr>
      <w:bookmarkStart w:id="152" w:name="Par1542"/>
      <w:bookmarkEnd w:id="152"/>
      <w:r w:rsidRPr="00305F6A">
        <w:rPr>
          <w:rFonts w:ascii="Calibri" w:hAnsi="Calibri" w:cs="Calibri"/>
          <w:color w:val="000000" w:themeColor="text1"/>
        </w:rPr>
        <w:t>Раздел 5. СВЕДЕНИЯ ОБ ОБЯЗАТЕЛЬСТВАХ</w:t>
      </w:r>
    </w:p>
    <w:p w:rsidR="00AD6AE6" w:rsidRPr="00305F6A" w:rsidRDefault="00AD6AE6">
      <w:pPr>
        <w:widowControl w:val="0"/>
        <w:autoSpaceDE w:val="0"/>
        <w:autoSpaceDN w:val="0"/>
        <w:adjustRightInd w:val="0"/>
        <w:spacing w:after="0" w:line="240" w:lineRule="auto"/>
        <w:jc w:val="center"/>
        <w:rPr>
          <w:rFonts w:ascii="Calibri" w:hAnsi="Calibri" w:cs="Calibri"/>
          <w:color w:val="000000" w:themeColor="text1"/>
        </w:rPr>
      </w:pPr>
      <w:r w:rsidRPr="00305F6A">
        <w:rPr>
          <w:rFonts w:ascii="Calibri" w:hAnsi="Calibri" w:cs="Calibri"/>
          <w:color w:val="000000" w:themeColor="text1"/>
        </w:rPr>
        <w:t>ИМУЩЕСТВЕННОГО ХАРАКТЕРА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153" w:name="Par1545"/>
      <w:bookmarkEnd w:id="153"/>
      <w:r w:rsidRPr="00305F6A">
        <w:rPr>
          <w:color w:val="000000" w:themeColor="text1"/>
          <w:sz w:val="18"/>
          <w:szCs w:val="18"/>
        </w:rPr>
        <w:t xml:space="preserve">              5.1. ОБЪЕКТЫ НЕДВИЖИМОГО ИМУЩЕСТВА, НАХОДЯЩИЕСЯ</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hyperlink w:anchor="Par1563"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В ПОЛЬЗОВАНИИ</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│Вид       │</w:t>
      </w:r>
      <w:proofErr w:type="gramStart"/>
      <w:r w:rsidRPr="00305F6A">
        <w:rPr>
          <w:rFonts w:ascii="Courier New" w:hAnsi="Courier New" w:cs="Courier New"/>
          <w:color w:val="000000" w:themeColor="text1"/>
          <w:sz w:val="18"/>
          <w:szCs w:val="18"/>
        </w:rPr>
        <w:t>Вид</w:t>
      </w:r>
      <w:proofErr w:type="gramEnd"/>
      <w:r w:rsidRPr="00305F6A">
        <w:rPr>
          <w:rFonts w:ascii="Courier New" w:hAnsi="Courier New" w:cs="Courier New"/>
          <w:color w:val="000000" w:themeColor="text1"/>
          <w:sz w:val="18"/>
          <w:szCs w:val="18"/>
        </w:rPr>
        <w:t xml:space="preserve"> и сроки │Основание   │Место     │Площадь│</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1565"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           </w:t>
      </w:r>
      <w:hyperlink w:anchor="Par1568"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w:t>
      </w:r>
      <w:hyperlink w:anchor="Par1571"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│нахождения│(кв. м)│</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│имущества │пользования │</w:t>
      </w:r>
      <w:proofErr w:type="gramStart"/>
      <w:r w:rsidRPr="00305F6A">
        <w:rPr>
          <w:rFonts w:ascii="Courier New" w:hAnsi="Courier New" w:cs="Courier New"/>
          <w:color w:val="000000" w:themeColor="text1"/>
          <w:sz w:val="18"/>
          <w:szCs w:val="18"/>
        </w:rPr>
        <w:t>пользования</w:t>
      </w:r>
      <w:proofErr w:type="gramEnd"/>
      <w:r w:rsidRPr="00305F6A">
        <w:rPr>
          <w:rFonts w:ascii="Courier New" w:hAnsi="Courier New" w:cs="Courier New"/>
          <w:color w:val="000000" w:themeColor="text1"/>
          <w:sz w:val="18"/>
          <w:szCs w:val="18"/>
        </w:rPr>
        <w:t xml:space="preserve"> │(адрес)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bookmarkStart w:id="154" w:name="Par1563"/>
      <w:bookmarkEnd w:id="154"/>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по состоянию на отчетную дату.</w:t>
      </w:r>
    </w:p>
    <w:p w:rsidR="00AD6AE6" w:rsidRPr="00305F6A" w:rsidRDefault="00AD6AE6">
      <w:pPr>
        <w:pStyle w:val="ConsPlusNonformat"/>
        <w:rPr>
          <w:color w:val="000000" w:themeColor="text1"/>
          <w:sz w:val="18"/>
          <w:szCs w:val="18"/>
        </w:rPr>
      </w:pPr>
      <w:bookmarkStart w:id="155" w:name="Par1565"/>
      <w:bookmarkEnd w:id="155"/>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вид  недвижимого  имущества (земельный участок, жилой дом,</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дача и другие).</w:t>
      </w:r>
    </w:p>
    <w:p w:rsidR="00AD6AE6" w:rsidRPr="00305F6A" w:rsidRDefault="00AD6AE6">
      <w:pPr>
        <w:pStyle w:val="ConsPlusNonformat"/>
        <w:rPr>
          <w:color w:val="000000" w:themeColor="text1"/>
          <w:sz w:val="18"/>
          <w:szCs w:val="18"/>
        </w:rPr>
      </w:pPr>
      <w:bookmarkStart w:id="156" w:name="Par1568"/>
      <w:bookmarkEnd w:id="156"/>
      <w:r w:rsidRPr="00305F6A">
        <w:rPr>
          <w:color w:val="000000" w:themeColor="text1"/>
          <w:sz w:val="18"/>
          <w:szCs w:val="18"/>
        </w:rPr>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вид  пользования  (аренда,  безвозмездное  пользование  и</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другие) и сроки пользования.</w:t>
      </w:r>
    </w:p>
    <w:p w:rsidR="00AD6AE6" w:rsidRPr="00305F6A" w:rsidRDefault="00AD6AE6">
      <w:pPr>
        <w:pStyle w:val="ConsPlusNonformat"/>
        <w:rPr>
          <w:color w:val="000000" w:themeColor="text1"/>
          <w:sz w:val="18"/>
          <w:szCs w:val="18"/>
        </w:rPr>
      </w:pPr>
      <w:bookmarkStart w:id="157" w:name="Par1571"/>
      <w:bookmarkEnd w:id="157"/>
      <w:r w:rsidRPr="00305F6A">
        <w:rPr>
          <w:color w:val="000000" w:themeColor="text1"/>
          <w:sz w:val="18"/>
          <w:szCs w:val="18"/>
        </w:rPr>
        <w:lastRenderedPageBreak/>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пользования (договор, фактическое предоставление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и  другие),  а  также реквизиты (дата, номер) соответствующего договора или</w:t>
      </w:r>
    </w:p>
    <w:p w:rsidR="00AD6AE6" w:rsidRPr="00305F6A" w:rsidRDefault="00AD6AE6">
      <w:pPr>
        <w:pStyle w:val="ConsPlusNonformat"/>
        <w:rPr>
          <w:color w:val="000000" w:themeColor="text1"/>
          <w:sz w:val="18"/>
          <w:szCs w:val="18"/>
        </w:rPr>
      </w:pPr>
      <w:r w:rsidRPr="00305F6A">
        <w:rPr>
          <w:color w:val="000000" w:themeColor="text1"/>
          <w:sz w:val="18"/>
          <w:szCs w:val="18"/>
        </w:rPr>
        <w:t>акта.</w:t>
      </w: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bookmarkStart w:id="158" w:name="Par1576"/>
      <w:bookmarkEnd w:id="158"/>
      <w:r w:rsidRPr="00305F6A">
        <w:rPr>
          <w:color w:val="000000" w:themeColor="text1"/>
          <w:sz w:val="18"/>
          <w:szCs w:val="18"/>
        </w:rPr>
        <w:t xml:space="preserve">                                                  </w:t>
      </w:r>
      <w:hyperlink w:anchor="Par1603" w:history="1">
        <w:r w:rsidRPr="00305F6A">
          <w:rPr>
            <w:color w:val="000000" w:themeColor="text1"/>
            <w:sz w:val="18"/>
            <w:szCs w:val="18"/>
          </w:rPr>
          <w:t>1</w:t>
        </w:r>
      </w:hyperlink>
    </w:p>
    <w:p w:rsidR="00AD6AE6" w:rsidRPr="00305F6A" w:rsidRDefault="00AD6AE6">
      <w:pPr>
        <w:pStyle w:val="ConsPlusNonformat"/>
        <w:rPr>
          <w:color w:val="000000" w:themeColor="text1"/>
          <w:sz w:val="18"/>
          <w:szCs w:val="18"/>
        </w:rPr>
      </w:pPr>
      <w:r w:rsidRPr="00305F6A">
        <w:rPr>
          <w:color w:val="000000" w:themeColor="text1"/>
          <w:sz w:val="18"/>
          <w:szCs w:val="18"/>
        </w:rPr>
        <w:t xml:space="preserve">                         5.2. ПРОЧИЕ ОБЯЗАТЕЛЬСТВА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│N  │Содержание    │Кредитор     │Основание     │Сумма         │Условия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roofErr w:type="gramStart"/>
      <w:r w:rsidRPr="00305F6A">
        <w:rPr>
          <w:rFonts w:ascii="Courier New" w:hAnsi="Courier New" w:cs="Courier New"/>
          <w:color w:val="000000" w:themeColor="text1"/>
          <w:sz w:val="18"/>
          <w:szCs w:val="18"/>
        </w:rPr>
        <w:t>п</w:t>
      </w:r>
      <w:proofErr w:type="gramEnd"/>
      <w:r w:rsidRPr="00305F6A">
        <w:rPr>
          <w:rFonts w:ascii="Courier New" w:hAnsi="Courier New" w:cs="Courier New"/>
          <w:color w:val="000000" w:themeColor="text1"/>
          <w:sz w:val="18"/>
          <w:szCs w:val="18"/>
        </w:rPr>
        <w:t xml:space="preserve">/п│             </w:t>
      </w:r>
      <w:hyperlink w:anchor="Par1607" w:history="1">
        <w:r w:rsidRPr="00305F6A">
          <w:rPr>
            <w:rFonts w:ascii="Courier New" w:hAnsi="Courier New" w:cs="Courier New"/>
            <w:color w:val="000000" w:themeColor="text1"/>
            <w:sz w:val="18"/>
            <w:szCs w:val="18"/>
          </w:rPr>
          <w:t>2</w:t>
        </w:r>
      </w:hyperlink>
      <w:r w:rsidRPr="00305F6A">
        <w:rPr>
          <w:rFonts w:ascii="Courier New" w:hAnsi="Courier New" w:cs="Courier New"/>
          <w:color w:val="000000" w:themeColor="text1"/>
          <w:sz w:val="18"/>
          <w:szCs w:val="18"/>
        </w:rPr>
        <w:t xml:space="preserve">│(должник),   │             </w:t>
      </w:r>
      <w:hyperlink w:anchor="Par1614" w:history="1">
        <w:r w:rsidRPr="00305F6A">
          <w:rPr>
            <w:rFonts w:ascii="Courier New" w:hAnsi="Courier New" w:cs="Courier New"/>
            <w:color w:val="000000" w:themeColor="text1"/>
            <w:sz w:val="18"/>
            <w:szCs w:val="18"/>
          </w:rPr>
          <w:t>4</w:t>
        </w:r>
      </w:hyperlink>
      <w:r w:rsidRPr="00305F6A">
        <w:rPr>
          <w:rFonts w:ascii="Courier New" w:hAnsi="Courier New" w:cs="Courier New"/>
          <w:color w:val="000000" w:themeColor="text1"/>
          <w:sz w:val="18"/>
          <w:szCs w:val="18"/>
        </w:rPr>
        <w:t xml:space="preserve">│             </w:t>
      </w:r>
      <w:hyperlink w:anchor="Par1618" w:history="1">
        <w:r w:rsidRPr="00305F6A">
          <w:rPr>
            <w:rFonts w:ascii="Courier New" w:hAnsi="Courier New" w:cs="Courier New"/>
            <w:color w:val="000000" w:themeColor="text1"/>
            <w:sz w:val="18"/>
            <w:szCs w:val="18"/>
          </w:rPr>
          <w:t>5</w:t>
        </w:r>
      </w:hyperlink>
      <w:r w:rsidRPr="00305F6A">
        <w:rPr>
          <w:rFonts w:ascii="Courier New" w:hAnsi="Courier New" w:cs="Courier New"/>
          <w:color w:val="000000" w:themeColor="text1"/>
          <w:sz w:val="18"/>
          <w:szCs w:val="18"/>
        </w:rPr>
        <w:t xml:space="preserve">│             </w:t>
      </w:r>
      <w:hyperlink w:anchor="Par1622" w:history="1">
        <w:r w:rsidRPr="00305F6A">
          <w:rPr>
            <w:rFonts w:ascii="Courier New" w:hAnsi="Courier New" w:cs="Courier New"/>
            <w:color w:val="000000" w:themeColor="text1"/>
            <w:sz w:val="18"/>
            <w:szCs w:val="18"/>
          </w:rPr>
          <w:t>6</w:t>
        </w:r>
      </w:hyperlink>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│обязательства │</w:t>
      </w:r>
      <w:proofErr w:type="spellStart"/>
      <w:r w:rsidRPr="00305F6A">
        <w:rPr>
          <w:rFonts w:ascii="Courier New" w:hAnsi="Courier New" w:cs="Courier New"/>
          <w:color w:val="000000" w:themeColor="text1"/>
          <w:sz w:val="18"/>
          <w:szCs w:val="18"/>
        </w:rPr>
        <w:t>доверительный│возникновения</w:t>
      </w:r>
      <w:proofErr w:type="spellEnd"/>
      <w:r w:rsidRPr="00305F6A">
        <w:rPr>
          <w:rFonts w:ascii="Courier New" w:hAnsi="Courier New" w:cs="Courier New"/>
          <w:color w:val="000000" w:themeColor="text1"/>
          <w:sz w:val="18"/>
          <w:szCs w:val="18"/>
        </w:rPr>
        <w:t xml:space="preserve"> │обязательства │</w:t>
      </w:r>
      <w:proofErr w:type="gramStart"/>
      <w:r w:rsidRPr="00305F6A">
        <w:rPr>
          <w:rFonts w:ascii="Courier New" w:hAnsi="Courier New" w:cs="Courier New"/>
          <w:color w:val="000000" w:themeColor="text1"/>
          <w:sz w:val="18"/>
          <w:szCs w:val="18"/>
        </w:rPr>
        <w:t>обязательства</w:t>
      </w:r>
      <w:proofErr w:type="gramEnd"/>
      <w:r w:rsidRPr="00305F6A">
        <w:rPr>
          <w:rFonts w:ascii="Courier New" w:hAnsi="Courier New" w:cs="Courier New"/>
          <w:color w:val="000000" w:themeColor="text1"/>
          <w:sz w:val="18"/>
          <w:szCs w:val="18"/>
        </w:rPr>
        <w:t xml:space="preserve">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xml:space="preserve">│   │              │           </w:t>
      </w:r>
      <w:hyperlink w:anchor="Par1610" w:history="1">
        <w:r w:rsidRPr="00305F6A">
          <w:rPr>
            <w:rFonts w:ascii="Courier New" w:hAnsi="Courier New" w:cs="Courier New"/>
            <w:color w:val="000000" w:themeColor="text1"/>
            <w:sz w:val="18"/>
            <w:szCs w:val="18"/>
          </w:rPr>
          <w:t>3</w:t>
        </w:r>
      </w:hyperlink>
      <w:r w:rsidRPr="00305F6A">
        <w:rPr>
          <w:rFonts w:ascii="Courier New" w:hAnsi="Courier New" w:cs="Courier New"/>
          <w:color w:val="000000" w:themeColor="text1"/>
          <w:sz w:val="18"/>
          <w:szCs w:val="18"/>
        </w:rPr>
        <w:t xml:space="preserve"> │              │(руб.)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              │управляющий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 1 │      2       │      3      │      4       │      5       │      6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│1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│2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│3  │              │             │              │              │              │</w:t>
      </w:r>
    </w:p>
    <w:p w:rsidR="00AD6AE6" w:rsidRPr="00305F6A" w:rsidRDefault="00AD6AE6">
      <w:pPr>
        <w:pStyle w:val="ConsPlusCell"/>
        <w:rPr>
          <w:rFonts w:ascii="Courier New" w:hAnsi="Courier New" w:cs="Courier New"/>
          <w:color w:val="000000" w:themeColor="text1"/>
          <w:sz w:val="18"/>
          <w:szCs w:val="18"/>
        </w:rPr>
      </w:pPr>
      <w:r w:rsidRPr="00305F6A">
        <w:rPr>
          <w:rFonts w:ascii="Courier New" w:hAnsi="Courier New" w:cs="Courier New"/>
          <w:color w:val="000000" w:themeColor="text1"/>
          <w:sz w:val="18"/>
          <w:szCs w:val="18"/>
        </w:rPr>
        <w:t>└───┴──────────────┴─────────────┴──────────────┴──────────────┴──────────────┘</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Достоверность и полноту настоящих сведений подтверждаю.</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 ___________ 20__ г.</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_______________________________________________________________________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(подпись руководителя государственного учреждения города Москвы,</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который</w:t>
      </w:r>
      <w:proofErr w:type="gramEnd"/>
      <w:r w:rsidRPr="00305F6A">
        <w:rPr>
          <w:color w:val="000000" w:themeColor="text1"/>
          <w:sz w:val="18"/>
          <w:szCs w:val="18"/>
        </w:rPr>
        <w:t xml:space="preserve"> представляет сведения)</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_______________________________________________________________________</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(ФИО и подпись лица, принявшего справку)</w:t>
      </w:r>
    </w:p>
    <w:p w:rsidR="00AD6AE6" w:rsidRPr="00305F6A" w:rsidRDefault="00AD6AE6">
      <w:pPr>
        <w:pStyle w:val="ConsPlusNonformat"/>
        <w:rPr>
          <w:color w:val="000000" w:themeColor="text1"/>
          <w:sz w:val="18"/>
          <w:szCs w:val="18"/>
        </w:rPr>
      </w:pPr>
    </w:p>
    <w:p w:rsidR="00AD6AE6" w:rsidRPr="00305F6A" w:rsidRDefault="00AD6AE6">
      <w:pPr>
        <w:pStyle w:val="ConsPlusNonformat"/>
        <w:rPr>
          <w:color w:val="000000" w:themeColor="text1"/>
          <w:sz w:val="18"/>
          <w:szCs w:val="18"/>
        </w:rPr>
      </w:pPr>
      <w:bookmarkStart w:id="159" w:name="Par1603"/>
      <w:bookmarkEnd w:id="159"/>
      <w:r w:rsidRPr="00305F6A">
        <w:rPr>
          <w:color w:val="000000" w:themeColor="text1"/>
          <w:sz w:val="18"/>
          <w:szCs w:val="18"/>
        </w:rPr>
        <w:t xml:space="preserve">    1</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имеющиеся   на   отчетную   дату   срочные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финансового  характера на сумму, превышающую 100-кратный размер </w:t>
      </w:r>
      <w:proofErr w:type="gramStart"/>
      <w:r w:rsidRPr="00305F6A">
        <w:rPr>
          <w:color w:val="000000" w:themeColor="text1"/>
          <w:sz w:val="18"/>
          <w:szCs w:val="18"/>
        </w:rPr>
        <w:t>минимальной</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 xml:space="preserve">оплаты труда, </w:t>
      </w:r>
      <w:proofErr w:type="gramStart"/>
      <w:r w:rsidRPr="00305F6A">
        <w:rPr>
          <w:color w:val="000000" w:themeColor="text1"/>
          <w:sz w:val="18"/>
          <w:szCs w:val="18"/>
        </w:rPr>
        <w:t>установленный</w:t>
      </w:r>
      <w:proofErr w:type="gramEnd"/>
      <w:r w:rsidRPr="00305F6A">
        <w:rPr>
          <w:color w:val="000000" w:themeColor="text1"/>
          <w:sz w:val="18"/>
          <w:szCs w:val="18"/>
        </w:rPr>
        <w:t xml:space="preserve"> на отчетную дату.</w:t>
      </w:r>
    </w:p>
    <w:p w:rsidR="00AD6AE6" w:rsidRPr="00305F6A" w:rsidRDefault="00AD6AE6">
      <w:pPr>
        <w:pStyle w:val="ConsPlusNonformat"/>
        <w:rPr>
          <w:color w:val="000000" w:themeColor="text1"/>
          <w:sz w:val="18"/>
          <w:szCs w:val="18"/>
        </w:rPr>
      </w:pPr>
      <w:bookmarkStart w:id="160" w:name="Par1607"/>
      <w:bookmarkEnd w:id="160"/>
      <w:r w:rsidRPr="00305F6A">
        <w:rPr>
          <w:color w:val="000000" w:themeColor="text1"/>
          <w:sz w:val="18"/>
          <w:szCs w:val="18"/>
        </w:rPr>
        <w:t xml:space="preserve">    2</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Указывается  существо   обязательства   (заем,  кредит,  доверительное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управление имуществом и другие).</w:t>
      </w:r>
    </w:p>
    <w:p w:rsidR="00AD6AE6" w:rsidRPr="00305F6A" w:rsidRDefault="00AD6AE6">
      <w:pPr>
        <w:pStyle w:val="ConsPlusNonformat"/>
        <w:rPr>
          <w:color w:val="000000" w:themeColor="text1"/>
          <w:sz w:val="18"/>
          <w:szCs w:val="18"/>
        </w:rPr>
      </w:pPr>
      <w:bookmarkStart w:id="161" w:name="Par1610"/>
      <w:bookmarkEnd w:id="161"/>
      <w:r w:rsidRPr="00305F6A">
        <w:rPr>
          <w:color w:val="000000" w:themeColor="text1"/>
          <w:sz w:val="18"/>
          <w:szCs w:val="18"/>
        </w:rPr>
        <w:t xml:space="preserve">    3</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вторая   сторона  обязательства:  кредитор  или  должник,</w:t>
      </w:r>
    </w:p>
    <w:p w:rsidR="00AD6AE6" w:rsidRPr="00305F6A" w:rsidRDefault="00AD6AE6">
      <w:pPr>
        <w:pStyle w:val="ConsPlusNonformat"/>
        <w:rPr>
          <w:color w:val="000000" w:themeColor="text1"/>
          <w:sz w:val="18"/>
          <w:szCs w:val="18"/>
        </w:rPr>
      </w:pPr>
      <w:proofErr w:type="gramStart"/>
      <w:r w:rsidRPr="00305F6A">
        <w:rPr>
          <w:color w:val="000000" w:themeColor="text1"/>
          <w:sz w:val="18"/>
          <w:szCs w:val="18"/>
        </w:rPr>
        <w:t>доверительный  управляющий,  его  фамилия,  имя  и  отчество  (наименование</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юридического лица), адрес.</w:t>
      </w:r>
    </w:p>
    <w:p w:rsidR="00AD6AE6" w:rsidRPr="00305F6A" w:rsidRDefault="00AD6AE6">
      <w:pPr>
        <w:pStyle w:val="ConsPlusNonformat"/>
        <w:rPr>
          <w:color w:val="000000" w:themeColor="text1"/>
          <w:sz w:val="18"/>
          <w:szCs w:val="18"/>
        </w:rPr>
      </w:pPr>
      <w:bookmarkStart w:id="162" w:name="Par1614"/>
      <w:bookmarkEnd w:id="162"/>
      <w:r w:rsidRPr="00305F6A">
        <w:rPr>
          <w:color w:val="000000" w:themeColor="text1"/>
          <w:sz w:val="18"/>
          <w:szCs w:val="18"/>
        </w:rPr>
        <w:t xml:space="preserve">    4</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w:t>
      </w:r>
      <w:proofErr w:type="gramStart"/>
      <w:r w:rsidRPr="00305F6A">
        <w:rPr>
          <w:color w:val="000000" w:themeColor="text1"/>
          <w:sz w:val="18"/>
          <w:szCs w:val="18"/>
        </w:rPr>
        <w:t>Указываются основание  возникновения  обязательства (договор, передача</w:t>
      </w:r>
      <w:proofErr w:type="gramEnd"/>
    </w:p>
    <w:p w:rsidR="00AD6AE6" w:rsidRPr="00305F6A" w:rsidRDefault="00AD6AE6">
      <w:pPr>
        <w:pStyle w:val="ConsPlusNonformat"/>
        <w:rPr>
          <w:color w:val="000000" w:themeColor="text1"/>
          <w:sz w:val="18"/>
          <w:szCs w:val="18"/>
        </w:rPr>
      </w:pPr>
      <w:r w:rsidRPr="00305F6A">
        <w:rPr>
          <w:color w:val="000000" w:themeColor="text1"/>
          <w:sz w:val="18"/>
          <w:szCs w:val="18"/>
        </w:rPr>
        <w:t>денег   или   имущества   и   другие),  а  также  реквизиты  (дата,  номер)</w:t>
      </w:r>
    </w:p>
    <w:p w:rsidR="00AD6AE6" w:rsidRPr="00305F6A" w:rsidRDefault="00AD6AE6">
      <w:pPr>
        <w:pStyle w:val="ConsPlusNonformat"/>
        <w:rPr>
          <w:color w:val="000000" w:themeColor="text1"/>
          <w:sz w:val="18"/>
          <w:szCs w:val="18"/>
        </w:rPr>
      </w:pPr>
      <w:r w:rsidRPr="00305F6A">
        <w:rPr>
          <w:color w:val="000000" w:themeColor="text1"/>
          <w:sz w:val="18"/>
          <w:szCs w:val="18"/>
        </w:rPr>
        <w:t>соответствующего договора или акта.</w:t>
      </w:r>
    </w:p>
    <w:p w:rsidR="00AD6AE6" w:rsidRPr="00305F6A" w:rsidRDefault="00AD6AE6">
      <w:pPr>
        <w:pStyle w:val="ConsPlusNonformat"/>
        <w:rPr>
          <w:color w:val="000000" w:themeColor="text1"/>
          <w:sz w:val="18"/>
          <w:szCs w:val="18"/>
        </w:rPr>
      </w:pPr>
      <w:bookmarkStart w:id="163" w:name="Par1618"/>
      <w:bookmarkEnd w:id="163"/>
      <w:r w:rsidRPr="00305F6A">
        <w:rPr>
          <w:color w:val="000000" w:themeColor="text1"/>
          <w:sz w:val="18"/>
          <w:szCs w:val="18"/>
        </w:rPr>
        <w:t xml:space="preserve">    5</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Указывается сумма  основного  обязательства (без суммы процентов). Для</w:t>
      </w:r>
    </w:p>
    <w:p w:rsidR="00AD6AE6" w:rsidRPr="00305F6A" w:rsidRDefault="00AD6AE6">
      <w:pPr>
        <w:pStyle w:val="ConsPlusNonformat"/>
        <w:rPr>
          <w:color w:val="000000" w:themeColor="text1"/>
          <w:sz w:val="18"/>
          <w:szCs w:val="18"/>
        </w:rPr>
      </w:pPr>
      <w:r w:rsidRPr="00305F6A">
        <w:rPr>
          <w:color w:val="000000" w:themeColor="text1"/>
          <w:sz w:val="18"/>
          <w:szCs w:val="18"/>
        </w:rPr>
        <w:t>обязательств,  выраженных  в иностранной валюте, сумма указывается в рублях</w:t>
      </w:r>
    </w:p>
    <w:p w:rsidR="00AD6AE6" w:rsidRPr="00305F6A" w:rsidRDefault="00AD6AE6">
      <w:pPr>
        <w:pStyle w:val="ConsPlusNonformat"/>
        <w:rPr>
          <w:color w:val="000000" w:themeColor="text1"/>
          <w:sz w:val="18"/>
          <w:szCs w:val="18"/>
        </w:rPr>
      </w:pPr>
      <w:r w:rsidRPr="00305F6A">
        <w:rPr>
          <w:color w:val="000000" w:themeColor="text1"/>
          <w:sz w:val="18"/>
          <w:szCs w:val="18"/>
        </w:rPr>
        <w:t>по курсу Банка России на отчетную дату.</w:t>
      </w:r>
    </w:p>
    <w:p w:rsidR="00AD6AE6" w:rsidRPr="00305F6A" w:rsidRDefault="00AD6AE6">
      <w:pPr>
        <w:pStyle w:val="ConsPlusNonformat"/>
        <w:rPr>
          <w:color w:val="000000" w:themeColor="text1"/>
          <w:sz w:val="18"/>
          <w:szCs w:val="18"/>
        </w:rPr>
      </w:pPr>
      <w:bookmarkStart w:id="164" w:name="Par1622"/>
      <w:bookmarkEnd w:id="164"/>
      <w:r w:rsidRPr="00305F6A">
        <w:rPr>
          <w:color w:val="000000" w:themeColor="text1"/>
          <w:sz w:val="18"/>
          <w:szCs w:val="18"/>
        </w:rPr>
        <w:t xml:space="preserve">    6</w:t>
      </w:r>
    </w:p>
    <w:p w:rsidR="00AD6AE6" w:rsidRPr="00305F6A" w:rsidRDefault="00AD6AE6">
      <w:pPr>
        <w:pStyle w:val="ConsPlusNonformat"/>
        <w:rPr>
          <w:color w:val="000000" w:themeColor="text1"/>
          <w:sz w:val="18"/>
          <w:szCs w:val="18"/>
        </w:rPr>
      </w:pPr>
      <w:r w:rsidRPr="00305F6A">
        <w:rPr>
          <w:color w:val="000000" w:themeColor="text1"/>
          <w:sz w:val="18"/>
          <w:szCs w:val="18"/>
        </w:rPr>
        <w:t xml:space="preserve">     Указываются годовая  процентная  ставка  обязательства,  </w:t>
      </w:r>
      <w:proofErr w:type="gramStart"/>
      <w:r w:rsidRPr="00305F6A">
        <w:rPr>
          <w:color w:val="000000" w:themeColor="text1"/>
          <w:sz w:val="18"/>
          <w:szCs w:val="18"/>
        </w:rPr>
        <w:t>заложенное</w:t>
      </w:r>
      <w:proofErr w:type="gramEnd"/>
      <w:r w:rsidRPr="00305F6A">
        <w:rPr>
          <w:color w:val="000000" w:themeColor="text1"/>
          <w:sz w:val="18"/>
          <w:szCs w:val="18"/>
        </w:rPr>
        <w:t xml:space="preserve">  в</w:t>
      </w:r>
    </w:p>
    <w:p w:rsidR="00AD6AE6" w:rsidRPr="00305F6A" w:rsidRDefault="00AD6AE6">
      <w:pPr>
        <w:pStyle w:val="ConsPlusNonformat"/>
        <w:rPr>
          <w:color w:val="000000" w:themeColor="text1"/>
          <w:sz w:val="18"/>
          <w:szCs w:val="18"/>
        </w:rPr>
      </w:pPr>
      <w:r w:rsidRPr="00305F6A">
        <w:rPr>
          <w:color w:val="000000" w:themeColor="text1"/>
          <w:sz w:val="18"/>
          <w:szCs w:val="18"/>
        </w:rPr>
        <w:t>обеспечение  обязательства  имущество, выданные в обеспечение обязательства</w:t>
      </w:r>
    </w:p>
    <w:p w:rsidR="00AD6AE6" w:rsidRPr="00305F6A" w:rsidRDefault="00AD6AE6">
      <w:pPr>
        <w:pStyle w:val="ConsPlusNonformat"/>
        <w:rPr>
          <w:color w:val="000000" w:themeColor="text1"/>
          <w:sz w:val="18"/>
          <w:szCs w:val="18"/>
        </w:rPr>
      </w:pPr>
      <w:r w:rsidRPr="00305F6A">
        <w:rPr>
          <w:color w:val="000000" w:themeColor="text1"/>
          <w:sz w:val="18"/>
          <w:szCs w:val="18"/>
        </w:rPr>
        <w:t>гарантии и поручительства.</w:t>
      </w: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autoSpaceDE w:val="0"/>
        <w:autoSpaceDN w:val="0"/>
        <w:adjustRightInd w:val="0"/>
        <w:spacing w:after="0" w:line="240" w:lineRule="auto"/>
        <w:jc w:val="both"/>
        <w:rPr>
          <w:rFonts w:ascii="Calibri" w:hAnsi="Calibri" w:cs="Calibri"/>
          <w:color w:val="000000" w:themeColor="text1"/>
        </w:rPr>
      </w:pPr>
    </w:p>
    <w:p w:rsidR="00AD6AE6" w:rsidRPr="00305F6A" w:rsidRDefault="00AD6AE6">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E2660E" w:rsidRPr="00305F6A" w:rsidRDefault="00E2660E">
      <w:pPr>
        <w:rPr>
          <w:color w:val="000000" w:themeColor="text1"/>
        </w:rPr>
      </w:pPr>
    </w:p>
    <w:sectPr w:rsidR="00E2660E" w:rsidRPr="00305F6A" w:rsidSect="00BE63B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E6"/>
    <w:rsid w:val="00305F6A"/>
    <w:rsid w:val="00AD6AE6"/>
    <w:rsid w:val="00BE63B3"/>
    <w:rsid w:val="00E2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A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6A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6A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6AE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A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6A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6A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6AE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74E37D1A0C48EDE29428EA3FB44A982CD857D8AF98DE2CB54DBBEDC8D36C42CAFE3020DC072FBBFDCO2G" TargetMode="External"/><Relationship Id="rId5" Type="http://schemas.openxmlformats.org/officeDocument/2006/relationships/hyperlink" Target="consultantplus://offline/ref=774E37D1A0C48EDE29428EA3FB44A982CD857D85FB85E2CB54DBBEDC8D36C42CAFE3020ADCO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14477</Words>
  <Characters>82521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StarkovaMV</dc:creator>
  <cp:lastModifiedBy>Макрушина Ирина Владимировна</cp:lastModifiedBy>
  <cp:revision>3</cp:revision>
  <cp:lastPrinted>2014-03-26T07:57:00Z</cp:lastPrinted>
  <dcterms:created xsi:type="dcterms:W3CDTF">2014-03-26T06:14:00Z</dcterms:created>
  <dcterms:modified xsi:type="dcterms:W3CDTF">2014-03-26T07:59:00Z</dcterms:modified>
</cp:coreProperties>
</file>