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80" w:rsidRDefault="00720180" w:rsidP="00720180">
      <w:pPr>
        <w:jc w:val="center"/>
        <w:rPr>
          <w:b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131963E" wp14:editId="765DB0AC">
            <wp:simplePos x="0" y="0"/>
            <wp:positionH relativeFrom="column">
              <wp:posOffset>2833370</wp:posOffset>
            </wp:positionH>
            <wp:positionV relativeFrom="paragraph">
              <wp:posOffset>-123190</wp:posOffset>
            </wp:positionV>
            <wp:extent cx="626110" cy="733425"/>
            <wp:effectExtent l="0" t="0" r="2540" b="9525"/>
            <wp:wrapNone/>
            <wp:docPr id="1" name="Рисунок 1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180" w:rsidRDefault="00720180" w:rsidP="002F0AFF">
      <w:pPr>
        <w:tabs>
          <w:tab w:val="left" w:pos="1276"/>
          <w:tab w:val="left" w:pos="1843"/>
        </w:tabs>
        <w:ind w:firstLine="720"/>
        <w:jc w:val="center"/>
        <w:rPr>
          <w:b/>
          <w:sz w:val="28"/>
          <w:szCs w:val="28"/>
        </w:rPr>
      </w:pPr>
    </w:p>
    <w:p w:rsidR="00720180" w:rsidRDefault="00720180" w:rsidP="00720180">
      <w:pPr>
        <w:ind w:firstLine="720"/>
        <w:jc w:val="center"/>
        <w:rPr>
          <w:b/>
          <w:sz w:val="28"/>
          <w:szCs w:val="28"/>
        </w:rPr>
      </w:pPr>
    </w:p>
    <w:p w:rsidR="008C565B" w:rsidRDefault="00720180" w:rsidP="00720180">
      <w:pPr>
        <w:jc w:val="center"/>
        <w:rPr>
          <w:b/>
          <w:sz w:val="28"/>
          <w:szCs w:val="28"/>
        </w:rPr>
      </w:pPr>
      <w:r w:rsidRPr="00363622">
        <w:rPr>
          <w:b/>
          <w:sz w:val="28"/>
          <w:szCs w:val="28"/>
        </w:rPr>
        <w:t>Главное упр</w:t>
      </w:r>
      <w:r w:rsidR="008C565B">
        <w:rPr>
          <w:b/>
          <w:sz w:val="28"/>
          <w:szCs w:val="28"/>
        </w:rPr>
        <w:t>авление МЧС России по г. Москве</w:t>
      </w:r>
    </w:p>
    <w:p w:rsidR="00720180" w:rsidRPr="00363622" w:rsidRDefault="00720180" w:rsidP="00720180">
      <w:pPr>
        <w:jc w:val="center"/>
        <w:rPr>
          <w:b/>
          <w:sz w:val="28"/>
          <w:szCs w:val="28"/>
        </w:rPr>
      </w:pPr>
      <w:r w:rsidRPr="00363622">
        <w:rPr>
          <w:b/>
          <w:sz w:val="28"/>
          <w:szCs w:val="28"/>
        </w:rPr>
        <w:t xml:space="preserve">Управление по Троицкому </w:t>
      </w:r>
      <w:r w:rsidR="00AE46EE" w:rsidRPr="00363622">
        <w:rPr>
          <w:b/>
          <w:sz w:val="28"/>
          <w:szCs w:val="28"/>
        </w:rPr>
        <w:t xml:space="preserve">и Новомосковскому </w:t>
      </w:r>
      <w:r w:rsidRPr="00363622">
        <w:rPr>
          <w:b/>
          <w:sz w:val="28"/>
          <w:szCs w:val="28"/>
        </w:rPr>
        <w:t>АО</w:t>
      </w:r>
    </w:p>
    <w:p w:rsidR="00720180" w:rsidRPr="00363622" w:rsidRDefault="00720180" w:rsidP="00720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Pr="00363622">
        <w:rPr>
          <w:b/>
          <w:sz w:val="28"/>
          <w:szCs w:val="28"/>
        </w:rPr>
        <w:t>региональный отдел надзорной деятельности</w:t>
      </w:r>
      <w:r>
        <w:rPr>
          <w:b/>
          <w:sz w:val="28"/>
          <w:szCs w:val="28"/>
        </w:rPr>
        <w:t xml:space="preserve"> и профилактической работы</w:t>
      </w:r>
    </w:p>
    <w:p w:rsidR="00720180" w:rsidRDefault="002C4CBC" w:rsidP="00720180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06A37">
        <w:rPr>
          <w:sz w:val="28"/>
          <w:szCs w:val="28"/>
        </w:rPr>
        <w:t>08814</w:t>
      </w:r>
      <w:r w:rsidR="00720180" w:rsidRPr="00363622">
        <w:rPr>
          <w:sz w:val="28"/>
          <w:szCs w:val="28"/>
        </w:rPr>
        <w:t xml:space="preserve">, г. Москва, </w:t>
      </w:r>
      <w:r w:rsidR="00720180">
        <w:rPr>
          <w:sz w:val="28"/>
          <w:szCs w:val="28"/>
        </w:rPr>
        <w:t>поселение Сосенское, поселок Газопровод, д. 15,</w:t>
      </w:r>
    </w:p>
    <w:p w:rsidR="00720180" w:rsidRPr="0043579B" w:rsidRDefault="00720180" w:rsidP="00720180">
      <w:pPr>
        <w:jc w:val="center"/>
        <w:rPr>
          <w:sz w:val="28"/>
          <w:szCs w:val="28"/>
        </w:rPr>
      </w:pPr>
      <w:r w:rsidRPr="00363622">
        <w:rPr>
          <w:sz w:val="28"/>
          <w:szCs w:val="28"/>
        </w:rPr>
        <w:t xml:space="preserve"> телефон: </w:t>
      </w:r>
      <w:r w:rsidRPr="0043579B">
        <w:rPr>
          <w:sz w:val="28"/>
          <w:szCs w:val="28"/>
        </w:rPr>
        <w:t>8(495)817-60-74,</w:t>
      </w:r>
    </w:p>
    <w:p w:rsidR="00720180" w:rsidRPr="00353B27" w:rsidRDefault="00046652" w:rsidP="00046652">
      <w:pPr>
        <w:pBdr>
          <w:bottom w:val="single" w:sz="12" w:space="1" w:color="auto"/>
        </w:pBdr>
        <w:tabs>
          <w:tab w:val="center" w:pos="4677"/>
          <w:tab w:val="right" w:pos="9354"/>
        </w:tabs>
        <w:rPr>
          <w:sz w:val="28"/>
          <w:szCs w:val="28"/>
        </w:rPr>
      </w:pPr>
      <w:r w:rsidRPr="00B55ABF">
        <w:rPr>
          <w:sz w:val="28"/>
          <w:szCs w:val="28"/>
        </w:rPr>
        <w:tab/>
      </w:r>
      <w:r w:rsidR="00720180" w:rsidRPr="00046652">
        <w:rPr>
          <w:sz w:val="28"/>
          <w:szCs w:val="28"/>
          <w:lang w:val="en-US"/>
        </w:rPr>
        <w:t>E</w:t>
      </w:r>
      <w:r w:rsidR="00720180" w:rsidRPr="00353B27">
        <w:rPr>
          <w:sz w:val="28"/>
          <w:szCs w:val="28"/>
        </w:rPr>
        <w:t>-</w:t>
      </w:r>
      <w:r w:rsidR="00720180" w:rsidRPr="00046652">
        <w:rPr>
          <w:sz w:val="28"/>
          <w:szCs w:val="28"/>
          <w:lang w:val="en-US"/>
        </w:rPr>
        <w:t>mail</w:t>
      </w:r>
      <w:r w:rsidR="00720180" w:rsidRPr="00353B27">
        <w:rPr>
          <w:sz w:val="28"/>
          <w:szCs w:val="28"/>
        </w:rPr>
        <w:t xml:space="preserve">: </w:t>
      </w:r>
      <w:proofErr w:type="spellStart"/>
      <w:r w:rsidR="00AE46EE" w:rsidRPr="00046652">
        <w:rPr>
          <w:sz w:val="28"/>
          <w:szCs w:val="28"/>
          <w:lang w:val="en-US"/>
        </w:rPr>
        <w:t>t</w:t>
      </w:r>
      <w:r w:rsidR="00720180" w:rsidRPr="00046652">
        <w:rPr>
          <w:sz w:val="28"/>
          <w:szCs w:val="28"/>
          <w:lang w:val="en-US"/>
        </w:rPr>
        <w:t>i</w:t>
      </w:r>
      <w:r w:rsidR="00AE46EE" w:rsidRPr="00046652">
        <w:rPr>
          <w:sz w:val="28"/>
          <w:szCs w:val="28"/>
          <w:lang w:val="en-US"/>
        </w:rPr>
        <w:t>n</w:t>
      </w:r>
      <w:r w:rsidR="00720180" w:rsidRPr="00046652">
        <w:rPr>
          <w:sz w:val="28"/>
          <w:szCs w:val="28"/>
          <w:lang w:val="en-US"/>
        </w:rPr>
        <w:t>ao</w:t>
      </w:r>
      <w:proofErr w:type="spellEnd"/>
      <w:r w:rsidR="00720180" w:rsidRPr="00353B27">
        <w:rPr>
          <w:sz w:val="28"/>
          <w:szCs w:val="28"/>
        </w:rPr>
        <w:t>1@</w:t>
      </w:r>
      <w:proofErr w:type="spellStart"/>
      <w:r w:rsidR="00720180" w:rsidRPr="00046652">
        <w:rPr>
          <w:sz w:val="28"/>
          <w:szCs w:val="28"/>
          <w:lang w:val="en-US"/>
        </w:rPr>
        <w:t>gpn</w:t>
      </w:r>
      <w:proofErr w:type="spellEnd"/>
      <w:r w:rsidR="00720180" w:rsidRPr="00353B27">
        <w:rPr>
          <w:sz w:val="28"/>
          <w:szCs w:val="28"/>
        </w:rPr>
        <w:t>.</w:t>
      </w:r>
      <w:proofErr w:type="spellStart"/>
      <w:r w:rsidR="00720180" w:rsidRPr="00046652">
        <w:rPr>
          <w:sz w:val="28"/>
          <w:szCs w:val="28"/>
          <w:lang w:val="en-US"/>
        </w:rPr>
        <w:t>moscow</w:t>
      </w:r>
      <w:proofErr w:type="spellEnd"/>
      <w:r w:rsidRPr="00353B27">
        <w:rPr>
          <w:sz w:val="28"/>
          <w:szCs w:val="28"/>
        </w:rPr>
        <w:tab/>
      </w:r>
    </w:p>
    <w:p w:rsidR="008B03E9" w:rsidRDefault="008B03E9" w:rsidP="008B03E9">
      <w:pPr>
        <w:shd w:val="clear" w:color="auto" w:fill="FFFFFF"/>
        <w:spacing w:after="150" w:line="259" w:lineRule="atLeast"/>
        <w:jc w:val="center"/>
        <w:outlineLvl w:val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D77F79F" wp14:editId="7E639BEC">
            <wp:extent cx="4528109" cy="3094330"/>
            <wp:effectExtent l="0" t="0" r="6350" b="0"/>
            <wp:docPr id="2" name="Рисунок 2" descr="http://gusr.ru/news/images/141983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usr.ru/news/images/14198396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63" cy="31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sz w:val="28"/>
          <w:szCs w:val="28"/>
        </w:rPr>
      </w:pPr>
      <w:r w:rsidRPr="003079E6">
        <w:rPr>
          <w:color w:val="000000"/>
          <w:sz w:val="28"/>
          <w:szCs w:val="28"/>
        </w:rPr>
        <w:t xml:space="preserve">В целях недопущения нарушений обязательных требований пожарной безопасности при применении пиротехнической продукции </w:t>
      </w:r>
      <w:r>
        <w:rPr>
          <w:color w:val="000000"/>
          <w:sz w:val="28"/>
          <w:szCs w:val="28"/>
        </w:rPr>
        <w:t xml:space="preserve">1 региональный отдел надзорной деятельности и профилактической работы Управления по </w:t>
      </w:r>
      <w:r w:rsidR="008B03E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иНАО </w:t>
      </w:r>
      <w:r w:rsidRPr="003079E6">
        <w:rPr>
          <w:color w:val="000000"/>
          <w:sz w:val="28"/>
          <w:szCs w:val="28"/>
        </w:rPr>
        <w:t>Главно</w:t>
      </w:r>
      <w:r>
        <w:rPr>
          <w:color w:val="000000"/>
          <w:sz w:val="28"/>
          <w:szCs w:val="28"/>
        </w:rPr>
        <w:t>го</w:t>
      </w:r>
      <w:r w:rsidRPr="003079E6">
        <w:rPr>
          <w:color w:val="000000"/>
          <w:sz w:val="28"/>
          <w:szCs w:val="28"/>
        </w:rPr>
        <w:t xml:space="preserve"> управлени</w:t>
      </w:r>
      <w:r>
        <w:rPr>
          <w:color w:val="000000"/>
          <w:sz w:val="28"/>
          <w:szCs w:val="28"/>
        </w:rPr>
        <w:t>я</w:t>
      </w:r>
      <w:r w:rsidRPr="003079E6">
        <w:rPr>
          <w:color w:val="000000"/>
          <w:sz w:val="28"/>
          <w:szCs w:val="28"/>
        </w:rPr>
        <w:t xml:space="preserve"> МЧС России по </w:t>
      </w:r>
      <w:r>
        <w:rPr>
          <w:color w:val="000000"/>
          <w:sz w:val="28"/>
          <w:szCs w:val="28"/>
        </w:rPr>
        <w:t>г.Москве</w:t>
      </w:r>
      <w:r w:rsidRPr="003079E6">
        <w:rPr>
          <w:color w:val="000000"/>
          <w:sz w:val="28"/>
          <w:szCs w:val="28"/>
        </w:rPr>
        <w:t xml:space="preserve"> напоминает</w:t>
      </w:r>
      <w:r>
        <w:rPr>
          <w:color w:val="000000"/>
          <w:sz w:val="28"/>
          <w:szCs w:val="28"/>
        </w:rPr>
        <w:t xml:space="preserve"> жителям и гостям столицы</w:t>
      </w:r>
      <w:r w:rsidRPr="003079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том, </w:t>
      </w:r>
      <w:r w:rsidRPr="003079E6">
        <w:rPr>
          <w:color w:val="000000"/>
          <w:sz w:val="28"/>
          <w:szCs w:val="28"/>
        </w:rPr>
        <w:t>что использование пиротехнических изделий запрещено: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в помещениях, зданиях и сооружениях любого функционального назначения;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на крышах, балконах, лоджиях и выступающих частях фасадов зданий (сооружений);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на сценических площадках, стадионах и иных спортивных сооружениях;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во время проведения митингов, демонстраций, шествий и пикетирования;</w:t>
      </w:r>
    </w:p>
    <w:p w:rsidR="0039618E" w:rsidRPr="003079E6" w:rsidRDefault="0039618E" w:rsidP="008B03E9">
      <w:pPr>
        <w:shd w:val="clear" w:color="auto" w:fill="FFFFFF"/>
        <w:spacing w:line="259" w:lineRule="atLeast"/>
        <w:ind w:firstLine="567"/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- </w:t>
      </w:r>
      <w:r w:rsidRPr="003079E6">
        <w:rPr>
          <w:color w:val="000000"/>
          <w:kern w:val="36"/>
          <w:sz w:val="28"/>
          <w:szCs w:val="28"/>
        </w:rPr>
        <w:t>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39618E" w:rsidRPr="003079E6" w:rsidRDefault="0039618E" w:rsidP="008B03E9">
      <w:pPr>
        <w:pStyle w:val="a5"/>
        <w:shd w:val="clear" w:color="auto" w:fill="FFFFFF"/>
        <w:spacing w:before="0" w:beforeAutospacing="0" w:after="0" w:afterAutospacing="0"/>
        <w:ind w:left="75" w:right="75" w:firstLine="567"/>
        <w:jc w:val="both"/>
        <w:rPr>
          <w:color w:val="000000"/>
          <w:sz w:val="28"/>
          <w:szCs w:val="28"/>
        </w:rPr>
      </w:pPr>
      <w:r w:rsidRPr="003079E6">
        <w:rPr>
          <w:color w:val="000000"/>
          <w:sz w:val="28"/>
          <w:szCs w:val="28"/>
        </w:rPr>
        <w:t>Запрещается применять изделия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 Помните, что категорически запрещено использование пиротехники д</w:t>
      </w:r>
      <w:bookmarkStart w:id="0" w:name="_GoBack"/>
      <w:bookmarkEnd w:id="0"/>
      <w:r w:rsidRPr="003079E6">
        <w:rPr>
          <w:color w:val="000000"/>
          <w:sz w:val="28"/>
          <w:szCs w:val="28"/>
        </w:rPr>
        <w:t>етьми!</w:t>
      </w:r>
    </w:p>
    <w:p w:rsidR="002769F7" w:rsidRPr="00A070F4" w:rsidRDefault="002769F7" w:rsidP="002769F7">
      <w:pPr>
        <w:jc w:val="both"/>
        <w:rPr>
          <w:color w:val="484C51"/>
          <w:sz w:val="10"/>
          <w:szCs w:val="10"/>
        </w:rPr>
      </w:pPr>
    </w:p>
    <w:p w:rsidR="00913CE4" w:rsidRPr="00A070F4" w:rsidRDefault="00913CE4" w:rsidP="002769F7">
      <w:pPr>
        <w:jc w:val="center"/>
        <w:rPr>
          <w:b/>
          <w:color w:val="FF0000"/>
          <w:sz w:val="22"/>
          <w:szCs w:val="22"/>
        </w:rPr>
      </w:pPr>
      <w:r w:rsidRPr="00A070F4">
        <w:rPr>
          <w:b/>
          <w:color w:val="FF0000"/>
          <w:sz w:val="22"/>
          <w:szCs w:val="22"/>
        </w:rPr>
        <w:t xml:space="preserve">Телефон пожарной охраны – </w:t>
      </w:r>
      <w:r w:rsidR="00E06D7A" w:rsidRPr="00A070F4">
        <w:rPr>
          <w:b/>
          <w:color w:val="FF0000"/>
          <w:sz w:val="22"/>
          <w:szCs w:val="22"/>
        </w:rPr>
        <w:t xml:space="preserve">01 и </w:t>
      </w:r>
      <w:r w:rsidRPr="00A070F4">
        <w:rPr>
          <w:b/>
          <w:color w:val="FF0000"/>
          <w:sz w:val="22"/>
          <w:szCs w:val="22"/>
        </w:rPr>
        <w:t>101</w:t>
      </w:r>
    </w:p>
    <w:p w:rsidR="00913CE4" w:rsidRPr="00A070F4" w:rsidRDefault="00913CE4" w:rsidP="00913CE4">
      <w:pPr>
        <w:ind w:left="360"/>
        <w:jc w:val="center"/>
        <w:rPr>
          <w:b/>
          <w:color w:val="FF0000"/>
          <w:sz w:val="22"/>
          <w:szCs w:val="22"/>
        </w:rPr>
      </w:pPr>
      <w:r w:rsidRPr="00A070F4">
        <w:rPr>
          <w:b/>
          <w:color w:val="FF0000"/>
          <w:sz w:val="22"/>
          <w:szCs w:val="22"/>
        </w:rPr>
        <w:t>Единый телефон доверия ГУ МЧС России по г. Москве:</w:t>
      </w:r>
    </w:p>
    <w:p w:rsidR="00913CE4" w:rsidRPr="00A070F4" w:rsidRDefault="00913CE4" w:rsidP="00913CE4">
      <w:pPr>
        <w:ind w:left="360"/>
        <w:jc w:val="center"/>
        <w:rPr>
          <w:b/>
          <w:color w:val="FF0000"/>
          <w:sz w:val="22"/>
          <w:szCs w:val="22"/>
        </w:rPr>
      </w:pPr>
      <w:r w:rsidRPr="00A070F4">
        <w:rPr>
          <w:b/>
          <w:color w:val="FF0000"/>
          <w:sz w:val="22"/>
          <w:szCs w:val="22"/>
        </w:rPr>
        <w:t xml:space="preserve"> +7(495) 637-22-22</w:t>
      </w:r>
    </w:p>
    <w:p w:rsidR="00913CE4" w:rsidRPr="00A070F4" w:rsidRDefault="00913CE4" w:rsidP="00913CE4">
      <w:pPr>
        <w:ind w:left="360"/>
        <w:jc w:val="center"/>
        <w:rPr>
          <w:b/>
          <w:color w:val="FF0000"/>
          <w:sz w:val="22"/>
          <w:szCs w:val="22"/>
        </w:rPr>
      </w:pPr>
      <w:r w:rsidRPr="00A070F4">
        <w:rPr>
          <w:b/>
          <w:color w:val="FF0000"/>
          <w:sz w:val="22"/>
          <w:szCs w:val="22"/>
        </w:rPr>
        <w:t>mchs.qov.ru – официальный интернет сайт МЧС России</w:t>
      </w:r>
    </w:p>
    <w:sectPr w:rsidR="00913CE4" w:rsidRPr="00A070F4" w:rsidSect="008B03E9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AD"/>
    <w:multiLevelType w:val="multilevel"/>
    <w:tmpl w:val="E75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7015A"/>
    <w:multiLevelType w:val="multilevel"/>
    <w:tmpl w:val="00C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362DF"/>
    <w:multiLevelType w:val="multilevel"/>
    <w:tmpl w:val="C50E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B6188F"/>
    <w:multiLevelType w:val="multilevel"/>
    <w:tmpl w:val="9B44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46FB9"/>
    <w:multiLevelType w:val="multilevel"/>
    <w:tmpl w:val="ACA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23"/>
    <w:rsid w:val="000122E4"/>
    <w:rsid w:val="00046652"/>
    <w:rsid w:val="000F70F6"/>
    <w:rsid w:val="00153A7E"/>
    <w:rsid w:val="001675F9"/>
    <w:rsid w:val="00176BFF"/>
    <w:rsid w:val="001B44DD"/>
    <w:rsid w:val="001C4438"/>
    <w:rsid w:val="00237933"/>
    <w:rsid w:val="0025324C"/>
    <w:rsid w:val="002769F7"/>
    <w:rsid w:val="00283C69"/>
    <w:rsid w:val="00290FC8"/>
    <w:rsid w:val="002C2305"/>
    <w:rsid w:val="002C4CBC"/>
    <w:rsid w:val="002E0AE6"/>
    <w:rsid w:val="002F0AFF"/>
    <w:rsid w:val="00353B27"/>
    <w:rsid w:val="00374950"/>
    <w:rsid w:val="003802ED"/>
    <w:rsid w:val="0039618E"/>
    <w:rsid w:val="003E57C9"/>
    <w:rsid w:val="003F3F9C"/>
    <w:rsid w:val="00430FDB"/>
    <w:rsid w:val="0043579B"/>
    <w:rsid w:val="0046165D"/>
    <w:rsid w:val="004956FF"/>
    <w:rsid w:val="004F2123"/>
    <w:rsid w:val="00500476"/>
    <w:rsid w:val="00506848"/>
    <w:rsid w:val="00521DA7"/>
    <w:rsid w:val="005A347B"/>
    <w:rsid w:val="006A0949"/>
    <w:rsid w:val="00720180"/>
    <w:rsid w:val="0074011E"/>
    <w:rsid w:val="007438FE"/>
    <w:rsid w:val="00766482"/>
    <w:rsid w:val="00825751"/>
    <w:rsid w:val="008262BA"/>
    <w:rsid w:val="00857DEF"/>
    <w:rsid w:val="008B03E9"/>
    <w:rsid w:val="008B6FEA"/>
    <w:rsid w:val="008C565B"/>
    <w:rsid w:val="008D7792"/>
    <w:rsid w:val="008F1D57"/>
    <w:rsid w:val="009017EF"/>
    <w:rsid w:val="009049E9"/>
    <w:rsid w:val="00913602"/>
    <w:rsid w:val="00913CE4"/>
    <w:rsid w:val="00980AA7"/>
    <w:rsid w:val="00996781"/>
    <w:rsid w:val="009C0B8D"/>
    <w:rsid w:val="009D4E20"/>
    <w:rsid w:val="009E37DA"/>
    <w:rsid w:val="009E58C1"/>
    <w:rsid w:val="00A070F4"/>
    <w:rsid w:val="00A86742"/>
    <w:rsid w:val="00AA31C8"/>
    <w:rsid w:val="00AD0445"/>
    <w:rsid w:val="00AD7667"/>
    <w:rsid w:val="00AE46EE"/>
    <w:rsid w:val="00B20BFB"/>
    <w:rsid w:val="00B55ABF"/>
    <w:rsid w:val="00BA0E1A"/>
    <w:rsid w:val="00CA1E6E"/>
    <w:rsid w:val="00D01941"/>
    <w:rsid w:val="00D41DCC"/>
    <w:rsid w:val="00D92891"/>
    <w:rsid w:val="00DA6336"/>
    <w:rsid w:val="00E06A37"/>
    <w:rsid w:val="00E06D7A"/>
    <w:rsid w:val="00E26441"/>
    <w:rsid w:val="00E87C35"/>
    <w:rsid w:val="00ED2D71"/>
    <w:rsid w:val="00FA58A7"/>
    <w:rsid w:val="00F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0A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2305"/>
  </w:style>
  <w:style w:type="character" w:styleId="a6">
    <w:name w:val="Strong"/>
    <w:basedOn w:val="a0"/>
    <w:uiPriority w:val="22"/>
    <w:qFormat/>
    <w:rsid w:val="008262BA"/>
    <w:rPr>
      <w:b/>
      <w:bCs/>
    </w:rPr>
  </w:style>
  <w:style w:type="character" w:styleId="a7">
    <w:name w:val="Emphasis"/>
    <w:basedOn w:val="a0"/>
    <w:uiPriority w:val="20"/>
    <w:qFormat/>
    <w:rsid w:val="008262BA"/>
    <w:rPr>
      <w:i/>
      <w:iCs/>
    </w:rPr>
  </w:style>
  <w:style w:type="character" w:styleId="a8">
    <w:name w:val="Hyperlink"/>
    <w:basedOn w:val="a0"/>
    <w:uiPriority w:val="99"/>
    <w:semiHidden/>
    <w:unhideWhenUsed/>
    <w:rsid w:val="008F1D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7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7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AD04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E0AE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2305"/>
  </w:style>
  <w:style w:type="character" w:styleId="a6">
    <w:name w:val="Strong"/>
    <w:basedOn w:val="a0"/>
    <w:uiPriority w:val="22"/>
    <w:qFormat/>
    <w:rsid w:val="008262BA"/>
    <w:rPr>
      <w:b/>
      <w:bCs/>
    </w:rPr>
  </w:style>
  <w:style w:type="character" w:styleId="a7">
    <w:name w:val="Emphasis"/>
    <w:basedOn w:val="a0"/>
    <w:uiPriority w:val="20"/>
    <w:qFormat/>
    <w:rsid w:val="008262BA"/>
    <w:rPr>
      <w:i/>
      <w:iCs/>
    </w:rPr>
  </w:style>
  <w:style w:type="character" w:styleId="a8">
    <w:name w:val="Hyperlink"/>
    <w:basedOn w:val="a0"/>
    <w:uiPriority w:val="99"/>
    <w:semiHidden/>
    <w:unhideWhenUsed/>
    <w:rsid w:val="008F1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6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08296">
                  <w:marLeft w:val="75"/>
                  <w:marRight w:val="0"/>
                  <w:marTop w:val="0"/>
                  <w:marBottom w:val="10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01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44A0-0EAE-443E-AF69-1CF68E16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наталья</cp:lastModifiedBy>
  <cp:revision>3</cp:revision>
  <cp:lastPrinted>2016-04-30T05:28:00Z</cp:lastPrinted>
  <dcterms:created xsi:type="dcterms:W3CDTF">2018-12-10T12:28:00Z</dcterms:created>
  <dcterms:modified xsi:type="dcterms:W3CDTF">2018-12-10T12:32:00Z</dcterms:modified>
</cp:coreProperties>
</file>