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0C" w:rsidRPr="00D4280C" w:rsidRDefault="00D4280C" w:rsidP="00D4280C">
      <w:pPr>
        <w:spacing w:after="0" w:line="240" w:lineRule="auto"/>
        <w:jc w:val="center"/>
        <w:rPr>
          <w:b/>
          <w:sz w:val="28"/>
          <w:szCs w:val="28"/>
        </w:rPr>
      </w:pPr>
      <w:r w:rsidRPr="00D4280C">
        <w:rPr>
          <w:b/>
          <w:sz w:val="28"/>
          <w:szCs w:val="28"/>
        </w:rPr>
        <w:t>Безопасное лето</w:t>
      </w:r>
    </w:p>
    <w:p w:rsidR="00D4280C" w:rsidRPr="00D4280C" w:rsidRDefault="00D4280C" w:rsidP="00742C39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4280C">
        <w:rPr>
          <w:sz w:val="28"/>
          <w:szCs w:val="28"/>
        </w:rPr>
        <w:t>Всем известно, что лучший отдых - это отдых у воды. Это спорт, плавание, рыбалка, игры в воде, катание на лодках, гидроциклах и т.п. Но, к сожалению, вода может доставлять не только удовольствия, но и привести к трагическим последствиям, беде.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С наступлением купального сезона, особенно если лето выдается жарким, резко возрастает приток отдыхающих к воде, и соответственно увеличивается количество несчастных случаев, даже, казалось бы, на самых безопасных мелких городских водоемах.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Полезно вспомнить основные правила безопасного поведения на водоемах, а именно: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2. Не купайтесь в состоянии алкогольного опьянения. Это основная причина гибели людей на воде.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3.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5. Не пользуйтесь надувными матрасами, камерами, досками особенно при неумении плавать. Даже слабый ветер способен унести их далеко от берега.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6. Если не умеешь плавать, заходи в воду только по пояс.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lastRenderedPageBreak/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P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9. Не подавайте ложных сигналов бедствия.</w:t>
      </w:r>
    </w:p>
    <w:p w:rsidR="004F6FB8" w:rsidRDefault="00D4280C" w:rsidP="00D4280C">
      <w:pPr>
        <w:spacing w:after="0" w:line="240" w:lineRule="auto"/>
        <w:jc w:val="both"/>
        <w:rPr>
          <w:sz w:val="28"/>
          <w:szCs w:val="28"/>
        </w:rPr>
      </w:pPr>
      <w:r w:rsidRPr="00D4280C">
        <w:rPr>
          <w:sz w:val="28"/>
          <w:szCs w:val="28"/>
        </w:rPr>
        <w:t>Твоя безопасность в твоих руках!</w:t>
      </w:r>
    </w:p>
    <w:p w:rsidR="00742C39" w:rsidRDefault="00742C39" w:rsidP="00D4280C">
      <w:pPr>
        <w:spacing w:after="0" w:line="240" w:lineRule="auto"/>
        <w:jc w:val="both"/>
        <w:rPr>
          <w:sz w:val="28"/>
          <w:szCs w:val="28"/>
        </w:rPr>
      </w:pPr>
    </w:p>
    <w:p w:rsidR="00D4280C" w:rsidRDefault="00D4280C" w:rsidP="00D428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Ирина Ким</w:t>
      </w:r>
    </w:p>
    <w:p w:rsidR="00D4280C" w:rsidRPr="00D4280C" w:rsidRDefault="00742C39" w:rsidP="00D428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 </w:t>
      </w:r>
    </w:p>
    <w:sectPr w:rsidR="00D4280C" w:rsidRPr="00D4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6"/>
    <w:rsid w:val="004F6FB8"/>
    <w:rsid w:val="00742C39"/>
    <w:rsid w:val="00945B09"/>
    <w:rsid w:val="00B42606"/>
    <w:rsid w:val="00D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Андрей</cp:lastModifiedBy>
  <cp:revision>2</cp:revision>
  <dcterms:created xsi:type="dcterms:W3CDTF">2016-06-18T20:42:00Z</dcterms:created>
  <dcterms:modified xsi:type="dcterms:W3CDTF">2016-06-18T20:42:00Z</dcterms:modified>
</cp:coreProperties>
</file>