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8" w:rsidRPr="006A176F" w:rsidRDefault="007D1618" w:rsidP="007D1618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  <w:r>
        <w:rPr>
          <w:rFonts w:ascii="Times New Roman" w:eastAsia="MS Mincho" w:hAnsi="Times New Roman" w:cs="Times New Roman"/>
          <w:b/>
          <w:bCs/>
          <w:noProof/>
          <w:lang w:eastAsia="ru-RU"/>
        </w:rPr>
        <w:drawing>
          <wp:inline distT="0" distB="0" distL="0" distR="0" wp14:anchorId="2C4CCFAC" wp14:editId="19C7D739">
            <wp:extent cx="62801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18" w:rsidRPr="006A176F" w:rsidRDefault="007D1618" w:rsidP="007D16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7D1618" w:rsidRPr="006A176F" w:rsidRDefault="007D1618" w:rsidP="007D1618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 xml:space="preserve">ПОСЕЛЕНИЯ </w:t>
      </w:r>
      <w:proofErr w:type="gramStart"/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МОСКОВСКИЙ</w:t>
      </w:r>
      <w:proofErr w:type="gramEnd"/>
    </w:p>
    <w:p w:rsidR="007D1618" w:rsidRPr="006A176F" w:rsidRDefault="007D1618" w:rsidP="007D1618">
      <w:pPr>
        <w:spacing w:line="240" w:lineRule="auto"/>
        <w:jc w:val="center"/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7D1618" w:rsidRPr="006A176F" w:rsidTr="003C33D8">
        <w:trPr>
          <w:trHeight w:val="287"/>
        </w:trPr>
        <w:tc>
          <w:tcPr>
            <w:tcW w:w="568" w:type="dxa"/>
            <w:vAlign w:val="bottom"/>
          </w:tcPr>
          <w:p w:rsidR="007D1618" w:rsidRPr="006A176F" w:rsidRDefault="007D1618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6A176F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7D1618" w:rsidRPr="006A176F" w:rsidRDefault="00E23F34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25.06.2015</w:t>
            </w:r>
          </w:p>
        </w:tc>
        <w:tc>
          <w:tcPr>
            <w:tcW w:w="2197" w:type="dxa"/>
            <w:vAlign w:val="bottom"/>
          </w:tcPr>
          <w:p w:rsidR="007D1618" w:rsidRPr="006A176F" w:rsidRDefault="007D1618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7D1618" w:rsidRPr="006A176F" w:rsidRDefault="007D1618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6A176F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7D1618" w:rsidRPr="006A176F" w:rsidRDefault="00E23F34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1/27</w:t>
            </w:r>
          </w:p>
        </w:tc>
      </w:tr>
    </w:tbl>
    <w:p w:rsidR="007D1618" w:rsidRDefault="007D1618" w:rsidP="007D1618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7D1618" w:rsidRPr="006A176F" w:rsidRDefault="007D1618" w:rsidP="007D1618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7D1618" w:rsidRPr="006A176F" w:rsidRDefault="007D1618" w:rsidP="007D1618">
      <w:pPr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lang w:eastAsia="ja-JP"/>
        </w:rPr>
      </w:pPr>
      <w:r w:rsidRPr="006A176F">
        <w:rPr>
          <w:rFonts w:ascii="Times New Roman" w:eastAsia="MS Mincho" w:hAnsi="Times New Roman" w:cs="Times New Roman"/>
          <w:b/>
          <w:sz w:val="24"/>
          <w:lang w:eastAsia="ja-JP"/>
        </w:rPr>
        <w:t xml:space="preserve">О </w:t>
      </w:r>
      <w:r>
        <w:rPr>
          <w:rFonts w:ascii="Times New Roman" w:eastAsia="MS Mincho" w:hAnsi="Times New Roman" w:cs="Times New Roman"/>
          <w:b/>
          <w:sz w:val="24"/>
          <w:lang w:eastAsia="ja-JP"/>
        </w:rPr>
        <w:t xml:space="preserve"> </w:t>
      </w:r>
      <w:r w:rsidRPr="006A176F">
        <w:rPr>
          <w:rFonts w:ascii="Times New Roman" w:eastAsia="MS Mincho" w:hAnsi="Times New Roman" w:cs="Times New Roman"/>
          <w:b/>
          <w:sz w:val="24"/>
          <w:lang w:eastAsia="ja-JP"/>
        </w:rPr>
        <w:t xml:space="preserve"> </w:t>
      </w:r>
      <w:r w:rsidR="00D70E40">
        <w:rPr>
          <w:rFonts w:ascii="Times New Roman" w:eastAsia="MS Mincho" w:hAnsi="Times New Roman" w:cs="Times New Roman"/>
          <w:b/>
          <w:sz w:val="24"/>
          <w:lang w:eastAsia="ja-JP"/>
        </w:rPr>
        <w:t xml:space="preserve">рассмотрении </w:t>
      </w:r>
      <w:r>
        <w:rPr>
          <w:rFonts w:ascii="Times New Roman" w:eastAsia="MS Mincho" w:hAnsi="Times New Roman" w:cs="Times New Roman"/>
          <w:b/>
          <w:sz w:val="24"/>
          <w:lang w:eastAsia="ja-JP"/>
        </w:rPr>
        <w:t>проект</w:t>
      </w:r>
      <w:r w:rsidR="00D70E40">
        <w:rPr>
          <w:rFonts w:ascii="Times New Roman" w:eastAsia="MS Mincho" w:hAnsi="Times New Roman" w:cs="Times New Roman"/>
          <w:b/>
          <w:sz w:val="24"/>
          <w:lang w:eastAsia="ja-JP"/>
        </w:rPr>
        <w:t>а</w:t>
      </w:r>
      <w:r>
        <w:rPr>
          <w:rFonts w:ascii="Times New Roman" w:eastAsia="MS Mincho" w:hAnsi="Times New Roman" w:cs="Times New Roman"/>
          <w:b/>
          <w:sz w:val="24"/>
          <w:lang w:eastAsia="ja-JP"/>
        </w:rPr>
        <w:t xml:space="preserve"> градостроительного плана земельного участка </w:t>
      </w:r>
    </w:p>
    <w:p w:rsidR="007D1618" w:rsidRPr="006A176F" w:rsidRDefault="007D1618" w:rsidP="007D1618">
      <w:pPr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4"/>
          <w:lang w:eastAsia="ja-JP"/>
        </w:rPr>
      </w:pPr>
    </w:p>
    <w:p w:rsidR="007D1618" w:rsidRDefault="007D1618" w:rsidP="007D161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35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Рассмотрев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обращение префектуры Троицкого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Новомосковского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административн</w:t>
      </w:r>
      <w:r w:rsidR="00D70E40">
        <w:rPr>
          <w:rFonts w:ascii="Times New Roman" w:eastAsia="MS Mincho" w:hAnsi="Times New Roman" w:cs="Times New Roman"/>
          <w:sz w:val="24"/>
          <w:szCs w:val="24"/>
          <w:lang w:eastAsia="ja-JP"/>
        </w:rPr>
        <w:t>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округ</w:t>
      </w:r>
      <w:r w:rsidR="00D70E40">
        <w:rPr>
          <w:rFonts w:ascii="Times New Roman" w:eastAsia="MS Mincho" w:hAnsi="Times New Roman" w:cs="Times New Roman"/>
          <w:sz w:val="24"/>
          <w:szCs w:val="24"/>
          <w:lang w:eastAsia="ja-JP"/>
        </w:rPr>
        <w:t>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города Москвы, </w:t>
      </w:r>
      <w:r w:rsidRPr="009735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проект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градостроительного плана земельного участка по адресу: г. Москва, поселение Московский, г. Московский, уч. М31, кадастровый номер 50:21:0110205:522, площадью 2217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., </w:t>
      </w:r>
      <w:r w:rsidR="001A05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заслушав представителя Москомархитектуры,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руководствуясь Закон</w:t>
      </w:r>
      <w:r w:rsidR="00E23F34">
        <w:rPr>
          <w:rFonts w:ascii="Times New Roman" w:eastAsia="MS Mincho" w:hAnsi="Times New Roman" w:cs="Times New Roman"/>
          <w:sz w:val="24"/>
          <w:szCs w:val="24"/>
          <w:lang w:eastAsia="ja-JP"/>
        </w:rPr>
        <w:t>ом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города Москвы от 25.06.2008 № 28 «Градостроительный кодекс города Москвы», Уставом поселения Московский, </w:t>
      </w:r>
    </w:p>
    <w:p w:rsidR="007D1618" w:rsidRPr="00973521" w:rsidRDefault="007D1618" w:rsidP="00E70100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1618" w:rsidRPr="006A176F" w:rsidRDefault="007D1618" w:rsidP="00E70100">
      <w:pPr>
        <w:tabs>
          <w:tab w:val="left" w:pos="7320"/>
        </w:tabs>
        <w:ind w:firstLine="720"/>
        <w:jc w:val="center"/>
        <w:rPr>
          <w:rFonts w:ascii="Times New Roman" w:eastAsia="MS Mincho" w:hAnsi="Times New Roman" w:cs="Calibri"/>
          <w:sz w:val="24"/>
          <w:lang w:eastAsia="ja-JP"/>
        </w:rPr>
      </w:pPr>
      <w:r w:rsidRPr="006A17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Совет депутатов РЕШИЛ</w:t>
      </w:r>
      <w:r w:rsidRPr="006A176F">
        <w:rPr>
          <w:rFonts w:ascii="Times New Roman" w:eastAsia="MS Mincho" w:hAnsi="Times New Roman" w:cs="Times New Roman"/>
          <w:b/>
          <w:sz w:val="24"/>
          <w:lang w:eastAsia="ja-JP"/>
        </w:rPr>
        <w:t>:</w:t>
      </w:r>
    </w:p>
    <w:p w:rsidR="00EA64AE" w:rsidRDefault="00E23F34" w:rsidP="00EA64A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3F34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EA64AE" w:rsidRPr="00E23F34">
        <w:rPr>
          <w:rFonts w:ascii="Times New Roman" w:eastAsia="Times New Roman" w:hAnsi="Times New Roman" w:cs="Times New Roman"/>
          <w:sz w:val="24"/>
          <w:szCs w:val="20"/>
          <w:lang w:eastAsia="ru-RU"/>
        </w:rPr>
        <w:t>е согласиться с</w:t>
      </w:r>
      <w:r w:rsidR="00EA64AE" w:rsidRPr="00AE41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проектом </w:t>
      </w:r>
      <w:r w:rsidR="00EA64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градостроительного плана земельного участка </w:t>
      </w:r>
      <w:r w:rsidR="00EA64AE" w:rsidRPr="00FE599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размещения объектов </w:t>
      </w:r>
      <w:r w:rsidR="00EA64A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автозаправочных, газонаполнительных станций, автомоек (3004 07) </w:t>
      </w:r>
      <w:r w:rsidR="00EA64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адресу:  г. Москва, поселение Московский, г. Московский, уч. М31, кадастровый номер 50:21:0110205:522, площадью 2217 </w:t>
      </w:r>
      <w:proofErr w:type="spellStart"/>
      <w:r w:rsidR="00EA64AE">
        <w:rPr>
          <w:rFonts w:ascii="Times New Roman" w:eastAsia="MS Mincho" w:hAnsi="Times New Roman" w:cs="Times New Roman"/>
          <w:sz w:val="24"/>
          <w:szCs w:val="24"/>
          <w:lang w:eastAsia="ja-JP"/>
        </w:rPr>
        <w:t>кв.м</w:t>
      </w:r>
      <w:proofErr w:type="spellEnd"/>
      <w:r w:rsidR="00EA64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831868" w:rsidRPr="00831868" w:rsidRDefault="00831868" w:rsidP="00DA3592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092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Направить настоящее решение в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Окружную комиссию по вопросам градостроительства, землепользования и застройки при правительстве Москвы</w:t>
      </w:r>
      <w:r w:rsidR="001A05C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62"/>
      </w:tblGrid>
      <w:tr w:rsidR="007D1618" w:rsidRPr="009C5F98" w:rsidTr="003C33D8">
        <w:trPr>
          <w:jc w:val="right"/>
        </w:trPr>
        <w:tc>
          <w:tcPr>
            <w:tcW w:w="9962" w:type="dxa"/>
            <w:shd w:val="clear" w:color="auto" w:fill="auto"/>
          </w:tcPr>
          <w:p w:rsidR="00E70100" w:rsidRDefault="00E70100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6DB" w:rsidRDefault="000E66DB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D1618" w:rsidRPr="009C5F98" w:rsidRDefault="007D1618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поселения                                                                                                         В.Ю.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Чирин</w:t>
            </w:r>
            <w:proofErr w:type="spellEnd"/>
          </w:p>
        </w:tc>
      </w:tr>
    </w:tbl>
    <w:p w:rsidR="007D1618" w:rsidRPr="006A176F" w:rsidRDefault="007D1618" w:rsidP="007D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618" w:rsidRDefault="007D1618" w:rsidP="007D1618"/>
    <w:p w:rsidR="007D1618" w:rsidRDefault="007D1618" w:rsidP="007D1618"/>
    <w:p w:rsidR="00437AE7" w:rsidRDefault="00437AE7"/>
    <w:sectPr w:rsidR="00437AE7" w:rsidSect="00F62BB8">
      <w:headerReference w:type="even" r:id="rId9"/>
      <w:headerReference w:type="default" r:id="rId10"/>
      <w:footerReference w:type="even" r:id="rId11"/>
      <w:pgSz w:w="11906" w:h="16838"/>
      <w:pgMar w:top="568" w:right="566" w:bottom="568" w:left="12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3B" w:rsidRDefault="00B6763B">
      <w:pPr>
        <w:spacing w:after="0" w:line="240" w:lineRule="auto"/>
      </w:pPr>
      <w:r>
        <w:separator/>
      </w:r>
    </w:p>
  </w:endnote>
  <w:endnote w:type="continuationSeparator" w:id="0">
    <w:p w:rsidR="00B6763B" w:rsidRDefault="00B6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20" w:rsidRDefault="00C125AF" w:rsidP="00854F20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B6763B" w:rsidP="00854F2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3B" w:rsidRDefault="00B6763B">
      <w:pPr>
        <w:spacing w:after="0" w:line="240" w:lineRule="auto"/>
      </w:pPr>
      <w:r>
        <w:separator/>
      </w:r>
    </w:p>
  </w:footnote>
  <w:footnote w:type="continuationSeparator" w:id="0">
    <w:p w:rsidR="00B6763B" w:rsidRDefault="00B6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20" w:rsidRDefault="00C125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B676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02" w:rsidRDefault="00B6763B" w:rsidP="009F6502">
    <w:pPr>
      <w:pStyle w:val="a5"/>
      <w:jc w:val="right"/>
    </w:pPr>
  </w:p>
  <w:p w:rsidR="0078554C" w:rsidRDefault="00B6763B" w:rsidP="009F65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51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04"/>
    <w:rsid w:val="000C42E1"/>
    <w:rsid w:val="000E66DB"/>
    <w:rsid w:val="00123104"/>
    <w:rsid w:val="00123A89"/>
    <w:rsid w:val="0013456C"/>
    <w:rsid w:val="00161120"/>
    <w:rsid w:val="001A05C2"/>
    <w:rsid w:val="00264078"/>
    <w:rsid w:val="00300326"/>
    <w:rsid w:val="00320721"/>
    <w:rsid w:val="00437AE7"/>
    <w:rsid w:val="004C5C41"/>
    <w:rsid w:val="00564BB1"/>
    <w:rsid w:val="00565B86"/>
    <w:rsid w:val="005C6898"/>
    <w:rsid w:val="0068422A"/>
    <w:rsid w:val="00712CEE"/>
    <w:rsid w:val="007D1618"/>
    <w:rsid w:val="00831868"/>
    <w:rsid w:val="008F2AFC"/>
    <w:rsid w:val="008F77D4"/>
    <w:rsid w:val="00A110A2"/>
    <w:rsid w:val="00A22108"/>
    <w:rsid w:val="00A55160"/>
    <w:rsid w:val="00B03E47"/>
    <w:rsid w:val="00B445E9"/>
    <w:rsid w:val="00B63399"/>
    <w:rsid w:val="00B6763B"/>
    <w:rsid w:val="00BB3771"/>
    <w:rsid w:val="00C125AF"/>
    <w:rsid w:val="00C42537"/>
    <w:rsid w:val="00D70E40"/>
    <w:rsid w:val="00DA3592"/>
    <w:rsid w:val="00E23F34"/>
    <w:rsid w:val="00E67E8E"/>
    <w:rsid w:val="00E70100"/>
    <w:rsid w:val="00EA64AE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1618"/>
  </w:style>
  <w:style w:type="paragraph" w:styleId="a5">
    <w:name w:val="header"/>
    <w:basedOn w:val="a"/>
    <w:link w:val="a6"/>
    <w:uiPriority w:val="99"/>
    <w:unhideWhenUsed/>
    <w:rsid w:val="007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618"/>
  </w:style>
  <w:style w:type="character" w:styleId="a7">
    <w:name w:val="page number"/>
    <w:rsid w:val="007D1618"/>
  </w:style>
  <w:style w:type="paragraph" w:styleId="a8">
    <w:name w:val="List Paragraph"/>
    <w:basedOn w:val="a"/>
    <w:uiPriority w:val="34"/>
    <w:qFormat/>
    <w:rsid w:val="007D16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1618"/>
  </w:style>
  <w:style w:type="paragraph" w:styleId="a5">
    <w:name w:val="header"/>
    <w:basedOn w:val="a"/>
    <w:link w:val="a6"/>
    <w:uiPriority w:val="99"/>
    <w:unhideWhenUsed/>
    <w:rsid w:val="007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618"/>
  </w:style>
  <w:style w:type="character" w:styleId="a7">
    <w:name w:val="page number"/>
    <w:rsid w:val="007D1618"/>
  </w:style>
  <w:style w:type="paragraph" w:styleId="a8">
    <w:name w:val="List Paragraph"/>
    <w:basedOn w:val="a"/>
    <w:uiPriority w:val="34"/>
    <w:qFormat/>
    <w:rsid w:val="007D16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2015-06-26T09:47:00Z</cp:lastPrinted>
  <dcterms:created xsi:type="dcterms:W3CDTF">2015-06-24T12:52:00Z</dcterms:created>
  <dcterms:modified xsi:type="dcterms:W3CDTF">2015-06-26T09:47:00Z</dcterms:modified>
</cp:coreProperties>
</file>