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32" w:rsidRDefault="00326B32" w:rsidP="00326B32">
      <w:pPr>
        <w:jc w:val="center"/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102870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B32" w:rsidRDefault="00326B32" w:rsidP="00326B32">
      <w:pPr>
        <w:jc w:val="center"/>
        <w:rPr>
          <w:b/>
          <w:bCs/>
          <w:color w:val="0070C0"/>
          <w:sz w:val="52"/>
          <w:szCs w:val="52"/>
        </w:rPr>
      </w:pPr>
    </w:p>
    <w:p w:rsidR="00326B32" w:rsidRDefault="00326B32" w:rsidP="00326B32">
      <w:pPr>
        <w:jc w:val="center"/>
        <w:rPr>
          <w:b/>
          <w:bCs/>
          <w:color w:val="0070C0"/>
        </w:rPr>
      </w:pPr>
    </w:p>
    <w:p w:rsidR="00326B32" w:rsidRDefault="00326B32" w:rsidP="00326B32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АДМИНИСТРАЦИЯ</w:t>
      </w:r>
    </w:p>
    <w:p w:rsidR="00326B32" w:rsidRDefault="00326B32" w:rsidP="00326B32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326B32" w:rsidRDefault="00326B32" w:rsidP="00326B32">
      <w:pPr>
        <w:jc w:val="center"/>
        <w:rPr>
          <w:b/>
          <w:bCs/>
          <w:color w:val="0070C0"/>
          <w:sz w:val="32"/>
          <w:szCs w:val="32"/>
        </w:rPr>
      </w:pPr>
    </w:p>
    <w:p w:rsidR="00326B32" w:rsidRDefault="00326B32" w:rsidP="00326B32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326B32" w:rsidRDefault="00326B32" w:rsidP="00326B32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25"/>
        <w:gridCol w:w="992"/>
      </w:tblGrid>
      <w:tr w:rsidR="00326B32" w:rsidTr="00326B3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B32" w:rsidRDefault="00326B32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326B32" w:rsidRPr="00D611A0" w:rsidRDefault="00D611A0">
            <w:pPr>
              <w:spacing w:line="276" w:lineRule="auto"/>
              <w:jc w:val="center"/>
              <w:rPr>
                <w:sz w:val="24"/>
                <w:szCs w:val="24"/>
                <w:lang w:eastAsia="ja-JP"/>
              </w:rPr>
            </w:pPr>
            <w:r w:rsidRPr="00D611A0">
              <w:rPr>
                <w:sz w:val="24"/>
                <w:szCs w:val="24"/>
                <w:lang w:eastAsia="ja-JP"/>
              </w:rPr>
              <w:t>24.12.2014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B32" w:rsidRDefault="00326B32">
            <w:pPr>
              <w:spacing w:line="276" w:lineRule="auto"/>
              <w:jc w:val="center"/>
              <w:rPr>
                <w:color w:val="0070C0"/>
                <w:sz w:val="24"/>
                <w:szCs w:val="24"/>
                <w:lang w:eastAsia="ja-JP"/>
              </w:rPr>
            </w:pPr>
            <w:r>
              <w:rPr>
                <w:color w:val="0070C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26B32" w:rsidRPr="00D611A0" w:rsidRDefault="00D611A0">
            <w:pPr>
              <w:spacing w:line="276" w:lineRule="auto"/>
              <w:jc w:val="center"/>
              <w:rPr>
                <w:sz w:val="24"/>
                <w:szCs w:val="24"/>
                <w:lang w:eastAsia="ja-JP"/>
              </w:rPr>
            </w:pPr>
            <w:r w:rsidRPr="00D611A0">
              <w:rPr>
                <w:sz w:val="24"/>
                <w:szCs w:val="24"/>
                <w:lang w:eastAsia="ja-JP"/>
              </w:rPr>
              <w:t>37</w:t>
            </w:r>
          </w:p>
        </w:tc>
      </w:tr>
    </w:tbl>
    <w:p w:rsidR="00326B32" w:rsidRDefault="00326B32" w:rsidP="00326B32">
      <w:pPr>
        <w:jc w:val="center"/>
        <w:rPr>
          <w:b/>
          <w:bCs/>
          <w:color w:val="0070C0"/>
        </w:rPr>
      </w:pPr>
    </w:p>
    <w:p w:rsidR="00326B32" w:rsidRDefault="00326B32" w:rsidP="00326B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поселения Московский от </w:t>
      </w:r>
      <w:r>
        <w:rPr>
          <w:b/>
          <w:bCs/>
          <w:sz w:val="24"/>
          <w:szCs w:val="24"/>
        </w:rPr>
        <w:t>21</w:t>
      </w:r>
      <w:r>
        <w:rPr>
          <w:b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28</w:t>
      </w:r>
      <w:r>
        <w:rPr>
          <w:b/>
          <w:sz w:val="24"/>
          <w:szCs w:val="24"/>
        </w:rPr>
        <w:t xml:space="preserve"> «Об утверждении муниципального задания на оказание (выполнение) муниципальных услуг (работ) муниципальному учреждению культуры</w:t>
      </w:r>
    </w:p>
    <w:p w:rsidR="00326B32" w:rsidRDefault="00326B32" w:rsidP="00326B32">
      <w:pPr>
        <w:pStyle w:val="ConsPlusTitle"/>
        <w:widowControl/>
        <w:jc w:val="center"/>
      </w:pPr>
      <w:r>
        <w:t>«Дворец культуры «Московский» на 2015 год</w:t>
      </w:r>
      <w:r>
        <w:rPr>
          <w:bCs w:val="0"/>
        </w:rPr>
        <w:t>»</w:t>
      </w:r>
    </w:p>
    <w:p w:rsidR="00326B32" w:rsidRDefault="00326B32" w:rsidP="00326B32">
      <w:pPr>
        <w:ind w:firstLine="567"/>
        <w:jc w:val="both"/>
        <w:rPr>
          <w:b/>
          <w:sz w:val="24"/>
          <w:szCs w:val="24"/>
        </w:rPr>
      </w:pPr>
    </w:p>
    <w:p w:rsidR="00326B32" w:rsidRPr="007773D2" w:rsidRDefault="00326B32" w:rsidP="00326B32">
      <w:pPr>
        <w:pStyle w:val="2"/>
        <w:ind w:firstLine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773D2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со статьей 69.2 Бюджетного кодекса Российской Федерации, Федеральным законом от 12.01.1996 № 7-ФЗ «О некоммерческих организациях», Постановлением администрации поселения Московский </w:t>
      </w:r>
      <w:r w:rsidRPr="007773D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от 01.10.2013 № 30 </w:t>
      </w:r>
      <w:r w:rsidRPr="007773D2">
        <w:rPr>
          <w:rFonts w:ascii="Times New Roman" w:hAnsi="Times New Roman"/>
          <w:b w:val="0"/>
          <w:i w:val="0"/>
          <w:sz w:val="24"/>
          <w:szCs w:val="24"/>
        </w:rPr>
        <w:t xml:space="preserve">«Об утверждении </w:t>
      </w:r>
      <w:r w:rsidRPr="007773D2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Порядка формирования муниципального задания для муниципальных учреждений поселения Московский </w:t>
      </w:r>
      <w:r w:rsidRPr="007773D2">
        <w:rPr>
          <w:rFonts w:ascii="Times New Roman" w:hAnsi="Times New Roman"/>
          <w:b w:val="0"/>
          <w:i w:val="0"/>
          <w:sz w:val="24"/>
          <w:szCs w:val="24"/>
        </w:rPr>
        <w:t>и финансового обеспечения выполнения муниципального задания</w:t>
      </w:r>
      <w:r w:rsidRPr="007773D2">
        <w:rPr>
          <w:rFonts w:ascii="Times New Roman" w:hAnsi="Times New Roman"/>
          <w:b w:val="0"/>
          <w:bCs w:val="0"/>
          <w:i w:val="0"/>
          <w:sz w:val="24"/>
          <w:szCs w:val="24"/>
        </w:rPr>
        <w:t>», администрация поселения постановляет:</w:t>
      </w:r>
    </w:p>
    <w:p w:rsidR="00326B32" w:rsidRPr="007773D2" w:rsidRDefault="00326B32" w:rsidP="00326B32">
      <w:pPr>
        <w:ind w:firstLine="567"/>
        <w:jc w:val="both"/>
        <w:rPr>
          <w:sz w:val="24"/>
          <w:szCs w:val="24"/>
        </w:rPr>
      </w:pPr>
    </w:p>
    <w:p w:rsidR="00921397" w:rsidRDefault="00921397" w:rsidP="00921397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7773D2">
        <w:rPr>
          <w:sz w:val="24"/>
          <w:szCs w:val="24"/>
        </w:rPr>
        <w:t xml:space="preserve">  </w:t>
      </w:r>
      <w:proofErr w:type="gramStart"/>
      <w:r w:rsidR="00326B32">
        <w:rPr>
          <w:sz w:val="24"/>
          <w:szCs w:val="24"/>
        </w:rPr>
        <w:t>Внести в постановление администрации поселения Московский от 21.11.2014 № 28 «Об утверждении муниципального задания на оказание (выполнение) муниципальных услуг (работ) муниципальному учреждению культуры «Дворец культуры «Мо</w:t>
      </w:r>
      <w:r>
        <w:rPr>
          <w:sz w:val="24"/>
          <w:szCs w:val="24"/>
        </w:rPr>
        <w:t xml:space="preserve">сковский» на 2015 год» следующее изменение: </w:t>
      </w:r>
      <w:r w:rsidR="00326B3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326B32">
        <w:rPr>
          <w:sz w:val="24"/>
          <w:szCs w:val="24"/>
        </w:rPr>
        <w:t xml:space="preserve">аздел 2 части </w:t>
      </w:r>
      <w:r>
        <w:rPr>
          <w:sz w:val="24"/>
          <w:szCs w:val="24"/>
          <w:lang w:val="en-US"/>
        </w:rPr>
        <w:t>II</w:t>
      </w:r>
      <w:r w:rsidRPr="0092139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326B32">
        <w:rPr>
          <w:sz w:val="24"/>
          <w:szCs w:val="24"/>
        </w:rPr>
        <w:t>униципального задани</w:t>
      </w:r>
      <w:r w:rsidR="00EA0DF9">
        <w:rPr>
          <w:sz w:val="24"/>
          <w:szCs w:val="24"/>
        </w:rPr>
        <w:t>я МУК «Дворец культуры «Московский» на 2015 год»,</w:t>
      </w:r>
      <w:r w:rsidR="00326B32">
        <w:rPr>
          <w:sz w:val="24"/>
          <w:szCs w:val="24"/>
        </w:rPr>
        <w:t xml:space="preserve"> прилагаемого к постановлению от 21.11.2014 № 28</w:t>
      </w:r>
      <w:r w:rsidR="00EA0DF9">
        <w:rPr>
          <w:sz w:val="24"/>
          <w:szCs w:val="24"/>
        </w:rPr>
        <w:t>,</w:t>
      </w:r>
      <w:r w:rsidR="00326B32">
        <w:rPr>
          <w:sz w:val="24"/>
          <w:szCs w:val="24"/>
        </w:rPr>
        <w:t xml:space="preserve">  изложить в</w:t>
      </w:r>
      <w:proofErr w:type="gramEnd"/>
      <w:r w:rsidR="00326B32">
        <w:rPr>
          <w:sz w:val="24"/>
          <w:szCs w:val="24"/>
        </w:rPr>
        <w:t xml:space="preserve"> редакции согласно приложению к настоящему постановлению.</w:t>
      </w:r>
      <w:r>
        <w:rPr>
          <w:sz w:val="24"/>
          <w:szCs w:val="24"/>
        </w:rPr>
        <w:t xml:space="preserve"> </w:t>
      </w:r>
    </w:p>
    <w:p w:rsidR="00921397" w:rsidRDefault="00921397" w:rsidP="00921397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7773D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26B32">
        <w:rPr>
          <w:sz w:val="24"/>
          <w:szCs w:val="24"/>
        </w:rPr>
        <w:t>иректору МУК «ДК «Московский» (Иванова И.А.) обеспечить выполнение муниципального задания в соответствии с настоящим постановлением.</w:t>
      </w:r>
      <w:r>
        <w:rPr>
          <w:sz w:val="24"/>
          <w:szCs w:val="24"/>
        </w:rPr>
        <w:t xml:space="preserve"> </w:t>
      </w:r>
    </w:p>
    <w:p w:rsidR="00921397" w:rsidRDefault="00921397" w:rsidP="007773D2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7773D2">
        <w:rPr>
          <w:sz w:val="24"/>
          <w:szCs w:val="24"/>
        </w:rPr>
        <w:t xml:space="preserve">  </w:t>
      </w:r>
      <w:r w:rsidR="00326B32" w:rsidRPr="00921397">
        <w:rPr>
          <w:sz w:val="24"/>
          <w:szCs w:val="24"/>
        </w:rPr>
        <w:t>Настоящее постановление вс</w:t>
      </w:r>
      <w:r w:rsidR="007773D2">
        <w:rPr>
          <w:sz w:val="24"/>
          <w:szCs w:val="24"/>
        </w:rPr>
        <w:t xml:space="preserve">тупает в силу </w:t>
      </w:r>
      <w:proofErr w:type="gramStart"/>
      <w:r w:rsidR="007773D2">
        <w:rPr>
          <w:sz w:val="24"/>
          <w:szCs w:val="24"/>
        </w:rPr>
        <w:t>с даты подписания</w:t>
      </w:r>
      <w:proofErr w:type="gramEnd"/>
      <w:r w:rsidR="007773D2">
        <w:rPr>
          <w:sz w:val="24"/>
          <w:szCs w:val="24"/>
        </w:rPr>
        <w:t xml:space="preserve"> </w:t>
      </w:r>
      <w:r w:rsidR="00326B32" w:rsidRPr="00921397">
        <w:rPr>
          <w:sz w:val="24"/>
          <w:szCs w:val="24"/>
        </w:rPr>
        <w:t xml:space="preserve"> и распространяется на правоотношения, возникшие с 01 января 2015 года.</w:t>
      </w:r>
      <w:r>
        <w:rPr>
          <w:sz w:val="24"/>
          <w:szCs w:val="24"/>
        </w:rPr>
        <w:t xml:space="preserve"> </w:t>
      </w:r>
    </w:p>
    <w:p w:rsidR="00921397" w:rsidRDefault="00921397" w:rsidP="00921397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773D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26B32">
        <w:rPr>
          <w:rFonts w:eastAsia="MS Mincho"/>
          <w:sz w:val="24"/>
          <w:szCs w:val="24"/>
        </w:rPr>
        <w:t>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326B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26B32" w:rsidRDefault="00921397" w:rsidP="007773D2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7773D2">
        <w:rPr>
          <w:sz w:val="24"/>
          <w:szCs w:val="24"/>
        </w:rPr>
        <w:t xml:space="preserve">  </w:t>
      </w:r>
      <w:proofErr w:type="gramStart"/>
      <w:r w:rsidR="00326B32">
        <w:rPr>
          <w:sz w:val="24"/>
          <w:szCs w:val="24"/>
        </w:rPr>
        <w:t>Контроль за</w:t>
      </w:r>
      <w:proofErr w:type="gramEnd"/>
      <w:r w:rsidR="00326B32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С.И. </w:t>
      </w:r>
      <w:proofErr w:type="spellStart"/>
      <w:r w:rsidR="00326B32">
        <w:rPr>
          <w:sz w:val="24"/>
          <w:szCs w:val="24"/>
        </w:rPr>
        <w:t>Смолия</w:t>
      </w:r>
      <w:proofErr w:type="spellEnd"/>
      <w:r w:rsidR="00326B32">
        <w:rPr>
          <w:sz w:val="24"/>
          <w:szCs w:val="24"/>
        </w:rPr>
        <w:t>.</w:t>
      </w:r>
    </w:p>
    <w:p w:rsidR="00326B32" w:rsidRDefault="00326B32" w:rsidP="009213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26B32" w:rsidRDefault="00326B32" w:rsidP="00326B32">
      <w:pPr>
        <w:ind w:firstLine="567"/>
        <w:jc w:val="both"/>
        <w:rPr>
          <w:sz w:val="24"/>
          <w:szCs w:val="24"/>
        </w:rPr>
      </w:pPr>
    </w:p>
    <w:p w:rsidR="00326B32" w:rsidRDefault="00326B32" w:rsidP="00326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                     Д.А. Андрецова</w:t>
      </w:r>
    </w:p>
    <w:p w:rsidR="00326B32" w:rsidRDefault="00326B32" w:rsidP="00326B32">
      <w:pPr>
        <w:ind w:firstLine="567"/>
        <w:jc w:val="both"/>
        <w:rPr>
          <w:sz w:val="24"/>
          <w:szCs w:val="24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326B32" w:rsidRDefault="00326B32" w:rsidP="00326B32">
      <w:pPr>
        <w:jc w:val="both"/>
        <w:rPr>
          <w:i/>
          <w:sz w:val="18"/>
          <w:szCs w:val="18"/>
        </w:rPr>
      </w:pPr>
    </w:p>
    <w:p w:rsidR="00B16872" w:rsidRDefault="00326B32" w:rsidP="00695AC8">
      <w:pPr>
        <w:spacing w:after="200" w:line="276" w:lineRule="auto"/>
      </w:pPr>
      <w:bookmarkStart w:id="0" w:name="_GoBack"/>
      <w:bookmarkEnd w:id="0"/>
      <w:r>
        <w:rPr>
          <w:i/>
          <w:sz w:val="18"/>
          <w:szCs w:val="18"/>
        </w:rPr>
        <w:br w:type="page"/>
      </w:r>
    </w:p>
    <w:p w:rsidR="00B16872" w:rsidRDefault="00B16872" w:rsidP="00B16872">
      <w:pPr>
        <w:shd w:val="clear" w:color="auto" w:fill="FFFFFF"/>
        <w:ind w:right="19"/>
        <w:jc w:val="right"/>
        <w:rPr>
          <w:sz w:val="22"/>
          <w:szCs w:val="22"/>
        </w:rPr>
        <w:sectPr w:rsidR="00B16872" w:rsidSect="00326B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16872" w:rsidRPr="005F3FFE" w:rsidRDefault="00B16872" w:rsidP="00B16872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lastRenderedPageBreak/>
        <w:t>Утверждено</w:t>
      </w:r>
    </w:p>
    <w:p w:rsidR="00B16872" w:rsidRPr="005F3FFE" w:rsidRDefault="00B16872" w:rsidP="00B16872">
      <w:pPr>
        <w:shd w:val="clear" w:color="auto" w:fill="FFFFFF"/>
        <w:ind w:right="14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>постановлением администрации</w:t>
      </w:r>
    </w:p>
    <w:p w:rsidR="00B16872" w:rsidRPr="005F3FFE" w:rsidRDefault="00B16872" w:rsidP="00B16872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 xml:space="preserve"> поселения Московский </w:t>
      </w:r>
    </w:p>
    <w:p w:rsidR="00B16872" w:rsidRPr="00C240EE" w:rsidRDefault="00B16872" w:rsidP="00B16872">
      <w:pPr>
        <w:shd w:val="clear" w:color="auto" w:fill="FFFFFF"/>
        <w:ind w:right="19"/>
        <w:jc w:val="right"/>
        <w:rPr>
          <w:sz w:val="22"/>
          <w:szCs w:val="22"/>
          <w:u w:val="single"/>
        </w:rPr>
      </w:pPr>
      <w:r w:rsidRPr="00C240EE">
        <w:rPr>
          <w:sz w:val="22"/>
          <w:szCs w:val="22"/>
          <w:u w:val="single"/>
        </w:rPr>
        <w:t xml:space="preserve">от </w:t>
      </w:r>
      <w:r w:rsidR="00C240EE" w:rsidRPr="00C240EE">
        <w:rPr>
          <w:sz w:val="22"/>
          <w:szCs w:val="22"/>
          <w:u w:val="single"/>
        </w:rPr>
        <w:t xml:space="preserve">24.12.2014 </w:t>
      </w:r>
      <w:r w:rsidRPr="00C240EE">
        <w:rPr>
          <w:sz w:val="22"/>
          <w:szCs w:val="22"/>
          <w:u w:val="single"/>
        </w:rPr>
        <w:t xml:space="preserve"> №</w:t>
      </w:r>
      <w:r w:rsidR="00C240EE" w:rsidRPr="00C240EE">
        <w:rPr>
          <w:sz w:val="22"/>
          <w:szCs w:val="22"/>
          <w:u w:val="single"/>
        </w:rPr>
        <w:t xml:space="preserve"> 37</w:t>
      </w:r>
    </w:p>
    <w:p w:rsidR="00B16872" w:rsidRPr="005F3FFE" w:rsidRDefault="00B16872" w:rsidP="00B1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872" w:rsidRDefault="00B16872" w:rsidP="00B1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872" w:rsidRPr="004C3B36" w:rsidRDefault="00B16872" w:rsidP="00B16872">
      <w:pPr>
        <w:pStyle w:val="ConsPlusNonformat"/>
        <w:widowControl/>
        <w:tabs>
          <w:tab w:val="left" w:pos="1134"/>
        </w:tabs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2. </w:t>
      </w:r>
      <w:r w:rsidRPr="004C3B36">
        <w:rPr>
          <w:rFonts w:ascii="Times New Roman" w:hAnsi="Times New Roman" w:cs="Times New Roman"/>
          <w:b/>
          <w:sz w:val="26"/>
          <w:szCs w:val="26"/>
        </w:rPr>
        <w:t>Показатели результата выполнения муниципальной работы в разрезе по годам:</w:t>
      </w:r>
    </w:p>
    <w:p w:rsidR="00B16872" w:rsidRPr="00EA2E15" w:rsidRDefault="00B16872" w:rsidP="00B16872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6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  <w:gridCol w:w="851"/>
        <w:gridCol w:w="1559"/>
        <w:gridCol w:w="1559"/>
        <w:gridCol w:w="1560"/>
      </w:tblGrid>
      <w:tr w:rsidR="00B16872" w:rsidTr="00B16872">
        <w:tc>
          <w:tcPr>
            <w:tcW w:w="6946" w:type="dxa"/>
            <w:vMerge w:val="restart"/>
            <w:vAlign w:val="center"/>
          </w:tcPr>
          <w:p w:rsidR="00B16872" w:rsidRPr="00B96FC6" w:rsidRDefault="00B16872" w:rsidP="00B1687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B16872" w:rsidRPr="00B96FC6" w:rsidRDefault="00B16872" w:rsidP="00B1687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результатов работы</w:t>
            </w:r>
          </w:p>
        </w:tc>
        <w:tc>
          <w:tcPr>
            <w:tcW w:w="851" w:type="dxa"/>
            <w:vMerge w:val="restart"/>
            <w:vAlign w:val="center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vAlign w:val="center"/>
          </w:tcPr>
          <w:p w:rsidR="00B16872" w:rsidRPr="00B96FC6" w:rsidRDefault="00B16872" w:rsidP="00B1687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B16872" w:rsidTr="00B16872">
        <w:tc>
          <w:tcPr>
            <w:tcW w:w="6946" w:type="dxa"/>
            <w:vMerge/>
            <w:vAlign w:val="center"/>
          </w:tcPr>
          <w:p w:rsidR="00B16872" w:rsidRPr="00B96FC6" w:rsidRDefault="00B16872" w:rsidP="00B1687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6872" w:rsidRPr="00B96FC6" w:rsidRDefault="00B16872" w:rsidP="00B1687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6872" w:rsidRPr="00B96FC6" w:rsidRDefault="00B16872" w:rsidP="00B1687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872" w:rsidRPr="004C3B3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2013 год </w:t>
            </w:r>
          </w:p>
        </w:tc>
        <w:tc>
          <w:tcPr>
            <w:tcW w:w="1559" w:type="dxa"/>
            <w:vAlign w:val="center"/>
          </w:tcPr>
          <w:p w:rsidR="00B16872" w:rsidRPr="004C3B36" w:rsidRDefault="00B16872" w:rsidP="00B16872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B16872" w:rsidRPr="004C3B36" w:rsidRDefault="00B16872" w:rsidP="00B16872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2014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B16872" w:rsidRPr="004C3B3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2015 год</w:t>
            </w:r>
          </w:p>
        </w:tc>
      </w:tr>
      <w:tr w:rsidR="00B16872" w:rsidTr="00B16872">
        <w:tc>
          <w:tcPr>
            <w:tcW w:w="6946" w:type="dxa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16872" w:rsidRPr="00B96FC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6872" w:rsidTr="00B16872">
        <w:trPr>
          <w:trHeight w:val="1278"/>
        </w:trPr>
        <w:tc>
          <w:tcPr>
            <w:tcW w:w="6946" w:type="dxa"/>
            <w:vMerge w:val="restart"/>
            <w:vAlign w:val="center"/>
          </w:tcPr>
          <w:p w:rsidR="00B16872" w:rsidRPr="00DF3F3D" w:rsidRDefault="00B16872" w:rsidP="00B1687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6501B5">
              <w:rPr>
                <w:i/>
                <w:sz w:val="26"/>
                <w:szCs w:val="26"/>
              </w:rPr>
              <w:t>- с</w:t>
            </w:r>
            <w:r w:rsidRPr="00DF3F3D">
              <w:rPr>
                <w:i/>
                <w:sz w:val="26"/>
                <w:szCs w:val="26"/>
              </w:rPr>
              <w:t>оздание условий для организации досуга жителей на территории поселения;</w:t>
            </w:r>
          </w:p>
          <w:p w:rsidR="00B16872" w:rsidRPr="00DF3F3D" w:rsidRDefault="00B16872" w:rsidP="00B16872">
            <w:pPr>
              <w:pStyle w:val="a3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34" w:firstLine="142"/>
              <w:rPr>
                <w:i/>
                <w:sz w:val="26"/>
                <w:szCs w:val="26"/>
              </w:rPr>
            </w:pPr>
            <w:r w:rsidRPr="00DF3F3D">
              <w:rPr>
                <w:i/>
                <w:sz w:val="26"/>
                <w:szCs w:val="26"/>
              </w:rPr>
              <w:t>организация и проведение массовых мероприятий для населения культурной направленности (концерты, вечера, выставки, смотры, фестивали и прочие)</w:t>
            </w:r>
          </w:p>
          <w:p w:rsidR="00B16872" w:rsidRPr="00DF3F3D" w:rsidRDefault="00B16872" w:rsidP="00B16872">
            <w:pPr>
              <w:pStyle w:val="a3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34" w:firstLine="142"/>
              <w:rPr>
                <w:i/>
                <w:sz w:val="26"/>
                <w:szCs w:val="26"/>
              </w:rPr>
            </w:pPr>
            <w:r w:rsidRPr="00DF3F3D">
              <w:rPr>
                <w:i/>
                <w:sz w:val="26"/>
                <w:szCs w:val="26"/>
              </w:rPr>
              <w:t>участие в проведении массовых социально-значимых мероприятий для населения (праздники, концерты, памятные даты, конкурсы, гуляния и прочие);</w:t>
            </w:r>
          </w:p>
          <w:p w:rsidR="00B16872" w:rsidRPr="00694ED0" w:rsidRDefault="00B16872" w:rsidP="00B1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DF3F3D">
              <w:rPr>
                <w:rFonts w:ascii="Times New Roman" w:hAnsi="Times New Roman" w:cs="Times New Roman"/>
                <w:i/>
                <w:sz w:val="26"/>
                <w:szCs w:val="26"/>
              </w:rPr>
              <w:t>- материально-техническое, программно-методическое обеспечение культурно-досуговых массовых мероприятий.</w:t>
            </w:r>
          </w:p>
        </w:tc>
        <w:tc>
          <w:tcPr>
            <w:tcW w:w="2835" w:type="dxa"/>
            <w:vAlign w:val="center"/>
          </w:tcPr>
          <w:p w:rsidR="00B16872" w:rsidRPr="00557733" w:rsidRDefault="00B16872" w:rsidP="00B1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проведённых массовых мероприятий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учреждения*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6872" w:rsidRPr="0035443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44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A86C00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6C00">
              <w:rPr>
                <w:rFonts w:ascii="Times New Roman" w:hAnsi="Times New Roman" w:cs="Times New Roman"/>
                <w:i/>
                <w:sz w:val="26"/>
                <w:szCs w:val="26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7034A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34AE">
              <w:rPr>
                <w:rFonts w:ascii="Times New Roman" w:hAnsi="Times New Roman" w:cs="Times New Roman"/>
                <w:i/>
                <w:sz w:val="26"/>
                <w:szCs w:val="26"/>
              </w:rPr>
              <w:t>135</w:t>
            </w:r>
          </w:p>
        </w:tc>
        <w:tc>
          <w:tcPr>
            <w:tcW w:w="1560" w:type="dxa"/>
            <w:vAlign w:val="center"/>
          </w:tcPr>
          <w:p w:rsidR="00B16872" w:rsidRPr="00B2448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48E">
              <w:rPr>
                <w:rFonts w:ascii="Times New Roman" w:hAnsi="Times New Roman" w:cs="Times New Roman"/>
                <w:i/>
                <w:sz w:val="26"/>
                <w:szCs w:val="26"/>
              </w:rPr>
              <w:t>142</w:t>
            </w:r>
          </w:p>
        </w:tc>
      </w:tr>
      <w:tr w:rsidR="00B16872" w:rsidTr="00B16872">
        <w:trPr>
          <w:trHeight w:val="1267"/>
        </w:trPr>
        <w:tc>
          <w:tcPr>
            <w:tcW w:w="6946" w:type="dxa"/>
            <w:vMerge/>
            <w:vAlign w:val="center"/>
          </w:tcPr>
          <w:p w:rsidR="00B16872" w:rsidRPr="006501B5" w:rsidRDefault="00B16872" w:rsidP="00B1687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16872" w:rsidRPr="00557733" w:rsidRDefault="00B16872" w:rsidP="00B1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>частие в проведении массовых мероприятий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поселения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**</w:t>
            </w:r>
          </w:p>
        </w:tc>
        <w:tc>
          <w:tcPr>
            <w:tcW w:w="851" w:type="dxa"/>
            <w:vAlign w:val="center"/>
          </w:tcPr>
          <w:p w:rsidR="00B16872" w:rsidRPr="00354436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44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A86C00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6C00"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7034A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34AE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B16872" w:rsidRPr="00B2448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48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</w:tr>
      <w:tr w:rsidR="00B16872" w:rsidTr="00B16872">
        <w:trPr>
          <w:trHeight w:val="669"/>
        </w:trPr>
        <w:tc>
          <w:tcPr>
            <w:tcW w:w="6946" w:type="dxa"/>
            <w:vMerge/>
            <w:vAlign w:val="center"/>
          </w:tcPr>
          <w:p w:rsidR="00B16872" w:rsidRPr="006501B5" w:rsidRDefault="00B16872" w:rsidP="00B1687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16872" w:rsidRPr="00E649C1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49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A86C00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6C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872" w:rsidRPr="007034A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34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152</w:t>
            </w:r>
          </w:p>
        </w:tc>
        <w:tc>
          <w:tcPr>
            <w:tcW w:w="1560" w:type="dxa"/>
            <w:vAlign w:val="center"/>
          </w:tcPr>
          <w:p w:rsidR="00B16872" w:rsidRPr="00B2448E" w:rsidRDefault="00B16872" w:rsidP="00B1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244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157</w:t>
            </w:r>
          </w:p>
        </w:tc>
      </w:tr>
    </w:tbl>
    <w:p w:rsidR="00B16872" w:rsidRPr="003E3A50" w:rsidRDefault="00B16872" w:rsidP="00B16872">
      <w:pPr>
        <w:pStyle w:val="ConsPlusNonformat"/>
        <w:widowControl/>
        <w:ind w:firstLine="709"/>
        <w:rPr>
          <w:rFonts w:ascii="Times New Roman" w:hAnsi="Times New Roman" w:cs="Times New Roman"/>
          <w:sz w:val="14"/>
          <w:szCs w:val="14"/>
        </w:rPr>
      </w:pPr>
    </w:p>
    <w:p w:rsidR="00B16872" w:rsidRDefault="00B16872" w:rsidP="00B1687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 xml:space="preserve">*Перечень </w:t>
      </w:r>
      <w:r>
        <w:rPr>
          <w:rFonts w:ascii="Times New Roman" w:hAnsi="Times New Roman" w:cs="Times New Roman"/>
          <w:sz w:val="24"/>
          <w:szCs w:val="24"/>
        </w:rPr>
        <w:t>массовых мероприятий согласовывается администрацией поселения Московский.</w:t>
      </w:r>
    </w:p>
    <w:p w:rsidR="00B16872" w:rsidRDefault="00B16872" w:rsidP="00B1687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35641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массовых мероприятий утверждается распоряжением администрации поселения Московский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44D8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16872" w:rsidRDefault="00B16872" w:rsidP="00B16872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B16872" w:rsidRDefault="00B16872"/>
    <w:p w:rsidR="00B16872" w:rsidRDefault="00B16872"/>
    <w:p w:rsidR="00B16872" w:rsidRDefault="00B16872"/>
    <w:p w:rsidR="00A32D24" w:rsidRDefault="00A32D24"/>
    <w:p w:rsidR="00A32D24" w:rsidRDefault="00A32D24"/>
    <w:p w:rsidR="00A32D24" w:rsidRDefault="00A32D24"/>
    <w:sectPr w:rsidR="00A32D24" w:rsidSect="00B168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10"/>
    <w:multiLevelType w:val="hybridMultilevel"/>
    <w:tmpl w:val="A686FD80"/>
    <w:lvl w:ilvl="0" w:tplc="F3C8BF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2820"/>
    <w:multiLevelType w:val="hybridMultilevel"/>
    <w:tmpl w:val="1BA0161C"/>
    <w:lvl w:ilvl="0" w:tplc="201C23FC">
      <w:start w:val="4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C711D12"/>
    <w:multiLevelType w:val="hybridMultilevel"/>
    <w:tmpl w:val="47EA29AA"/>
    <w:lvl w:ilvl="0" w:tplc="B19AF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24571"/>
    <w:multiLevelType w:val="hybridMultilevel"/>
    <w:tmpl w:val="05247FE6"/>
    <w:lvl w:ilvl="0" w:tplc="C918148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F02E4C"/>
    <w:multiLevelType w:val="hybridMultilevel"/>
    <w:tmpl w:val="0778F3EE"/>
    <w:lvl w:ilvl="0" w:tplc="B19AF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60"/>
    <w:rsid w:val="00072160"/>
    <w:rsid w:val="00123A89"/>
    <w:rsid w:val="00326B32"/>
    <w:rsid w:val="00437AE7"/>
    <w:rsid w:val="004C5C41"/>
    <w:rsid w:val="00565B86"/>
    <w:rsid w:val="0068422A"/>
    <w:rsid w:val="00695AC8"/>
    <w:rsid w:val="007773D2"/>
    <w:rsid w:val="00921397"/>
    <w:rsid w:val="00944DFB"/>
    <w:rsid w:val="00966496"/>
    <w:rsid w:val="00A32D24"/>
    <w:rsid w:val="00A94F99"/>
    <w:rsid w:val="00B16872"/>
    <w:rsid w:val="00B63399"/>
    <w:rsid w:val="00C240EE"/>
    <w:rsid w:val="00D611A0"/>
    <w:rsid w:val="00EA0DF9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B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B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6B32"/>
    <w:pPr>
      <w:ind w:left="720"/>
      <w:contextualSpacing/>
    </w:pPr>
  </w:style>
  <w:style w:type="paragraph" w:customStyle="1" w:styleId="ConsPlusNormal">
    <w:name w:val="ConsPlusNormal"/>
    <w:rsid w:val="00326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1687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B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B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6B32"/>
    <w:pPr>
      <w:ind w:left="720"/>
      <w:contextualSpacing/>
    </w:pPr>
  </w:style>
  <w:style w:type="paragraph" w:customStyle="1" w:styleId="ConsPlusNormal">
    <w:name w:val="ConsPlusNormal"/>
    <w:rsid w:val="00326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Игоревна</cp:lastModifiedBy>
  <cp:revision>10</cp:revision>
  <cp:lastPrinted>2015-01-27T06:17:00Z</cp:lastPrinted>
  <dcterms:created xsi:type="dcterms:W3CDTF">2014-12-30T11:01:00Z</dcterms:created>
  <dcterms:modified xsi:type="dcterms:W3CDTF">2015-02-10T08:19:00Z</dcterms:modified>
</cp:coreProperties>
</file>