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83" w:rsidRDefault="00BC3B83" w:rsidP="00BC3B83">
      <w:pPr>
        <w:jc w:val="center"/>
      </w:pPr>
      <w:bookmarkStart w:id="0" w:name="_Hlk488135214"/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9C12D8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9C12D8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F920F4" w:rsidRDefault="008D06AD" w:rsidP="00F920F4">
      <w:pPr>
        <w:jc w:val="center"/>
        <w:rPr>
          <w:b/>
          <w:sz w:val="24"/>
          <w:szCs w:val="24"/>
        </w:rPr>
      </w:pPr>
      <w:bookmarkStart w:id="1" w:name="_GoBack"/>
      <w:r w:rsidRPr="00B26DF6">
        <w:rPr>
          <w:b/>
          <w:sz w:val="24"/>
          <w:szCs w:val="24"/>
        </w:rPr>
        <w:t>О внесении изменени</w:t>
      </w:r>
      <w:r w:rsidR="00FF5645">
        <w:rPr>
          <w:b/>
          <w:sz w:val="24"/>
          <w:szCs w:val="24"/>
        </w:rPr>
        <w:t>й</w:t>
      </w:r>
      <w:r w:rsidRPr="00B26DF6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постановление </w:t>
      </w:r>
      <w:r w:rsidRPr="00B26DF6">
        <w:rPr>
          <w:b/>
          <w:sz w:val="24"/>
          <w:szCs w:val="24"/>
        </w:rPr>
        <w:t xml:space="preserve">администрации поселения Московский </w:t>
      </w:r>
      <w:bookmarkStart w:id="2" w:name="_Hlk487203760"/>
      <w:r>
        <w:rPr>
          <w:b/>
          <w:sz w:val="24"/>
          <w:szCs w:val="24"/>
        </w:rPr>
        <w:t xml:space="preserve">от </w:t>
      </w:r>
      <w:r w:rsidR="00DB3B0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</w:t>
      </w:r>
      <w:r w:rsidR="00DB3B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</w:t>
      </w:r>
      <w:r w:rsidR="00DB3B0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№</w:t>
      </w:r>
      <w:r w:rsidR="00DB3B0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</w:t>
      </w:r>
      <w:r w:rsidR="0051515B">
        <w:rPr>
          <w:b/>
          <w:sz w:val="24"/>
          <w:szCs w:val="24"/>
        </w:rPr>
        <w:t>«</w:t>
      </w:r>
      <w:r w:rsidR="00DB3B07">
        <w:rPr>
          <w:b/>
          <w:sz w:val="24"/>
          <w:szCs w:val="24"/>
        </w:rPr>
        <w:t xml:space="preserve">Об утверждении положения об участии жителей поселения Московский в осуществлении местного самоуправления» </w:t>
      </w:r>
    </w:p>
    <w:bookmarkEnd w:id="2"/>
    <w:bookmarkEnd w:id="1"/>
    <w:p w:rsidR="00DB3B07" w:rsidRDefault="00DB3B07" w:rsidP="00F920F4">
      <w:pPr>
        <w:jc w:val="center"/>
        <w:rPr>
          <w:b/>
          <w:sz w:val="24"/>
          <w:szCs w:val="24"/>
        </w:rPr>
      </w:pPr>
    </w:p>
    <w:p w:rsidR="0051515B" w:rsidRDefault="00DB3B07" w:rsidP="0051515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поселения Московский,</w:t>
      </w:r>
    </w:p>
    <w:p w:rsidR="00DB3B07" w:rsidRDefault="00E3264C" w:rsidP="00DB3B07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DB3B07">
        <w:rPr>
          <w:bCs/>
          <w:sz w:val="24"/>
          <w:szCs w:val="24"/>
        </w:rPr>
        <w:t>дминистрация поселения Московский постановляет</w:t>
      </w:r>
      <w:r w:rsidR="00F3276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:rsidR="00DB3B07" w:rsidRDefault="00DB3B07" w:rsidP="0051515B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F32767" w:rsidRPr="00B0221C" w:rsidRDefault="00F32767" w:rsidP="00B0221C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627"/>
        <w:jc w:val="both"/>
        <w:rPr>
          <w:sz w:val="24"/>
          <w:szCs w:val="24"/>
        </w:rPr>
      </w:pPr>
      <w:r w:rsidRPr="00B0221C">
        <w:rPr>
          <w:sz w:val="24"/>
          <w:szCs w:val="24"/>
        </w:rPr>
        <w:t>Внести в постановление администрации поселения</w:t>
      </w:r>
      <w:r w:rsidR="00B0221C">
        <w:rPr>
          <w:sz w:val="24"/>
          <w:szCs w:val="24"/>
        </w:rPr>
        <w:t xml:space="preserve"> Московский</w:t>
      </w:r>
      <w:r w:rsidRPr="00B0221C">
        <w:rPr>
          <w:sz w:val="24"/>
          <w:szCs w:val="24"/>
        </w:rPr>
        <w:t xml:space="preserve"> от 17.03.2017 №12 «Об утверждении положения об участии жителей поселения Московский в осуществлении местного самоуправления»</w:t>
      </w:r>
      <w:r w:rsidR="00B0221C">
        <w:rPr>
          <w:sz w:val="24"/>
          <w:szCs w:val="24"/>
        </w:rPr>
        <w:t>,</w:t>
      </w:r>
      <w:r w:rsidRPr="00B0221C">
        <w:rPr>
          <w:sz w:val="24"/>
          <w:szCs w:val="24"/>
        </w:rPr>
        <w:t xml:space="preserve"> в</w:t>
      </w:r>
      <w:r w:rsidR="00E3264C" w:rsidRPr="00B0221C">
        <w:rPr>
          <w:sz w:val="24"/>
          <w:szCs w:val="24"/>
        </w:rPr>
        <w:t xml:space="preserve"> разделе «Общественные советники»</w:t>
      </w:r>
      <w:r w:rsidR="00B0221C">
        <w:rPr>
          <w:sz w:val="24"/>
          <w:szCs w:val="24"/>
        </w:rPr>
        <w:t xml:space="preserve"> утвержденного</w:t>
      </w:r>
      <w:r w:rsidR="00AA2B6C">
        <w:rPr>
          <w:sz w:val="24"/>
          <w:szCs w:val="24"/>
        </w:rPr>
        <w:t xml:space="preserve"> п</w:t>
      </w:r>
      <w:r w:rsidR="00E3264C" w:rsidRPr="00B0221C">
        <w:rPr>
          <w:sz w:val="24"/>
          <w:szCs w:val="24"/>
        </w:rPr>
        <w:t>оложения об участии жителей поселения Московский в осуществлении местного самоуправления</w:t>
      </w:r>
      <w:r w:rsidR="00B0221C">
        <w:rPr>
          <w:sz w:val="24"/>
          <w:szCs w:val="24"/>
        </w:rPr>
        <w:t xml:space="preserve"> </w:t>
      </w:r>
      <w:r w:rsidRPr="00B0221C">
        <w:rPr>
          <w:sz w:val="24"/>
          <w:szCs w:val="24"/>
        </w:rPr>
        <w:t>следующие изменения</w:t>
      </w:r>
      <w:r w:rsidR="00E3264C" w:rsidRPr="00B0221C">
        <w:rPr>
          <w:sz w:val="24"/>
          <w:szCs w:val="24"/>
        </w:rPr>
        <w:t>:</w:t>
      </w:r>
    </w:p>
    <w:p w:rsidR="00A45888" w:rsidRDefault="00FF5645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731E5">
        <w:rPr>
          <w:sz w:val="24"/>
          <w:szCs w:val="24"/>
        </w:rPr>
        <w:t>раздел</w:t>
      </w:r>
      <w:r w:rsidR="00E3264C">
        <w:rPr>
          <w:sz w:val="24"/>
          <w:szCs w:val="24"/>
        </w:rPr>
        <w:t xml:space="preserve"> дополнить</w:t>
      </w:r>
      <w:r w:rsidR="00F32767">
        <w:rPr>
          <w:sz w:val="24"/>
          <w:szCs w:val="24"/>
        </w:rPr>
        <w:t xml:space="preserve"> пунктом 1.1.</w:t>
      </w:r>
      <w:r w:rsidR="00E3264C">
        <w:rPr>
          <w:sz w:val="24"/>
          <w:szCs w:val="24"/>
        </w:rPr>
        <w:t xml:space="preserve"> следующего содержания: </w:t>
      </w:r>
    </w:p>
    <w:p w:rsidR="00572C99" w:rsidRDefault="00E3264C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32767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Для рассмотрения </w:t>
      </w:r>
      <w:r w:rsidR="00E63665">
        <w:rPr>
          <w:sz w:val="24"/>
          <w:szCs w:val="24"/>
        </w:rPr>
        <w:t xml:space="preserve">указанных в п.5 настоящего раздела </w:t>
      </w:r>
      <w:r>
        <w:rPr>
          <w:sz w:val="24"/>
          <w:szCs w:val="24"/>
        </w:rPr>
        <w:t>заявлений граждан</w:t>
      </w:r>
      <w:r w:rsidR="00E63665">
        <w:rPr>
          <w:sz w:val="24"/>
          <w:szCs w:val="24"/>
        </w:rPr>
        <w:t xml:space="preserve"> </w:t>
      </w:r>
      <w:r w:rsidR="00A45888">
        <w:rPr>
          <w:sz w:val="24"/>
          <w:szCs w:val="24"/>
        </w:rPr>
        <w:t>администраци</w:t>
      </w:r>
      <w:r w:rsidR="0092430F">
        <w:rPr>
          <w:sz w:val="24"/>
          <w:szCs w:val="24"/>
        </w:rPr>
        <w:t>я поселения Московский создает к</w:t>
      </w:r>
      <w:r w:rsidR="00A45888">
        <w:rPr>
          <w:sz w:val="24"/>
          <w:szCs w:val="24"/>
        </w:rPr>
        <w:t xml:space="preserve">омиссию по рассмотрению </w:t>
      </w:r>
      <w:r w:rsidR="00A45888" w:rsidRPr="00A45888">
        <w:rPr>
          <w:sz w:val="24"/>
          <w:szCs w:val="24"/>
        </w:rPr>
        <w:t xml:space="preserve">заявлений </w:t>
      </w:r>
      <w:r w:rsidR="00A45888" w:rsidRPr="00A45888">
        <w:rPr>
          <w:bCs/>
          <w:color w:val="000000"/>
          <w:sz w:val="24"/>
          <w:szCs w:val="24"/>
          <w:shd w:val="clear" w:color="auto" w:fill="FFFFFF"/>
        </w:rPr>
        <w:t>о привлечении в качестве общественного советника</w:t>
      </w:r>
      <w:r w:rsidR="00524FA8">
        <w:rPr>
          <w:bCs/>
          <w:color w:val="000000"/>
          <w:sz w:val="24"/>
          <w:szCs w:val="24"/>
          <w:shd w:val="clear" w:color="auto" w:fill="FFFFFF"/>
        </w:rPr>
        <w:t xml:space="preserve"> (далее- Комиссия)</w:t>
      </w:r>
      <w:r>
        <w:rPr>
          <w:sz w:val="24"/>
          <w:szCs w:val="24"/>
        </w:rPr>
        <w:t xml:space="preserve">. </w:t>
      </w:r>
    </w:p>
    <w:p w:rsidR="00FF5645" w:rsidRDefault="0092430F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К</w:t>
      </w:r>
      <w:r w:rsidR="00E3264C">
        <w:rPr>
          <w:sz w:val="24"/>
          <w:szCs w:val="24"/>
        </w:rPr>
        <w:t>омиссии в обязательном порядке включаются действующие общественные советники. По результатам рассмотрения заявлений, указанных в п.5 настоящего раздела</w:t>
      </w:r>
      <w:r w:rsidR="00572C99">
        <w:rPr>
          <w:sz w:val="24"/>
          <w:szCs w:val="24"/>
        </w:rPr>
        <w:t>,</w:t>
      </w:r>
      <w:r w:rsidR="00E3264C">
        <w:rPr>
          <w:sz w:val="24"/>
          <w:szCs w:val="24"/>
        </w:rPr>
        <w:t xml:space="preserve"> </w:t>
      </w:r>
      <w:r w:rsidR="00D57D74">
        <w:rPr>
          <w:sz w:val="24"/>
          <w:szCs w:val="24"/>
        </w:rPr>
        <w:t>К</w:t>
      </w:r>
      <w:r w:rsidR="00E3264C">
        <w:rPr>
          <w:sz w:val="24"/>
          <w:szCs w:val="24"/>
        </w:rPr>
        <w:t xml:space="preserve">омиссией </w:t>
      </w:r>
      <w:r w:rsidR="00D54664">
        <w:rPr>
          <w:sz w:val="24"/>
          <w:szCs w:val="24"/>
        </w:rPr>
        <w:t>главе администрации</w:t>
      </w:r>
      <w:r w:rsidR="00E3264C">
        <w:rPr>
          <w:sz w:val="24"/>
          <w:szCs w:val="24"/>
        </w:rPr>
        <w:t xml:space="preserve"> направляются предложения о заключении Соглашений, указанны</w:t>
      </w:r>
      <w:r w:rsidR="003A4AEC">
        <w:rPr>
          <w:sz w:val="24"/>
          <w:szCs w:val="24"/>
        </w:rPr>
        <w:t>х</w:t>
      </w:r>
      <w:r w:rsidR="00E3264C">
        <w:rPr>
          <w:sz w:val="24"/>
          <w:szCs w:val="24"/>
        </w:rPr>
        <w:t xml:space="preserve"> в п.3 настоящего раздела.</w:t>
      </w:r>
      <w:r w:rsidR="00D54664">
        <w:rPr>
          <w:sz w:val="24"/>
          <w:szCs w:val="24"/>
        </w:rPr>
        <w:t>»</w:t>
      </w:r>
      <w:r w:rsidR="005731E5">
        <w:rPr>
          <w:sz w:val="24"/>
          <w:szCs w:val="24"/>
        </w:rPr>
        <w:t>;</w:t>
      </w:r>
    </w:p>
    <w:p w:rsidR="00E3264C" w:rsidRDefault="00D57D74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E3264C">
        <w:rPr>
          <w:sz w:val="24"/>
          <w:szCs w:val="24"/>
        </w:rPr>
        <w:t>пункт 2 изложить в следующей редакции: «</w:t>
      </w:r>
      <w:r w:rsidR="00D54664">
        <w:rPr>
          <w:sz w:val="24"/>
          <w:szCs w:val="24"/>
        </w:rPr>
        <w:t>Количественный состав общественных советников определяется распоряжением администрации поселения Моско</w:t>
      </w:r>
      <w:r>
        <w:rPr>
          <w:sz w:val="24"/>
          <w:szCs w:val="24"/>
        </w:rPr>
        <w:t>вский на основании предложений К</w:t>
      </w:r>
      <w:r w:rsidR="00D54664">
        <w:rPr>
          <w:sz w:val="24"/>
          <w:szCs w:val="24"/>
        </w:rPr>
        <w:t>омиссии.»</w:t>
      </w:r>
      <w:r w:rsidR="00E63665">
        <w:rPr>
          <w:sz w:val="24"/>
          <w:szCs w:val="24"/>
        </w:rPr>
        <w:t>;</w:t>
      </w:r>
    </w:p>
    <w:p w:rsidR="00D54664" w:rsidRDefault="00D54664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63665">
        <w:rPr>
          <w:sz w:val="24"/>
          <w:szCs w:val="24"/>
        </w:rPr>
        <w:t>предложени</w:t>
      </w:r>
      <w:r w:rsidR="00670084">
        <w:rPr>
          <w:sz w:val="24"/>
          <w:szCs w:val="24"/>
        </w:rPr>
        <w:t>е</w:t>
      </w:r>
      <w:r w:rsidR="00E63665">
        <w:rPr>
          <w:sz w:val="24"/>
          <w:szCs w:val="24"/>
        </w:rPr>
        <w:t xml:space="preserve"> 1</w:t>
      </w:r>
      <w:r w:rsidR="00B0221C">
        <w:rPr>
          <w:sz w:val="24"/>
          <w:szCs w:val="24"/>
        </w:rPr>
        <w:t xml:space="preserve"> пункт</w:t>
      </w:r>
      <w:r w:rsidR="0092430F">
        <w:rPr>
          <w:sz w:val="24"/>
          <w:szCs w:val="24"/>
        </w:rPr>
        <w:t>а</w:t>
      </w:r>
      <w:r w:rsidR="00B0221C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дополнить словами: «</w:t>
      </w:r>
      <w:r w:rsidR="00D57D74">
        <w:rPr>
          <w:sz w:val="24"/>
          <w:szCs w:val="24"/>
        </w:rPr>
        <w:t>, и предложением К</w:t>
      </w:r>
      <w:r>
        <w:rPr>
          <w:sz w:val="24"/>
          <w:szCs w:val="24"/>
        </w:rPr>
        <w:t>омиссии</w:t>
      </w:r>
      <w:r w:rsidR="0092430F">
        <w:rPr>
          <w:sz w:val="24"/>
          <w:szCs w:val="24"/>
        </w:rPr>
        <w:t>, указанным в п.1.1</w:t>
      </w:r>
      <w:r>
        <w:rPr>
          <w:sz w:val="24"/>
          <w:szCs w:val="24"/>
        </w:rPr>
        <w:t>.</w:t>
      </w:r>
      <w:r w:rsidR="0092430F">
        <w:rPr>
          <w:sz w:val="24"/>
          <w:szCs w:val="24"/>
        </w:rPr>
        <w:t xml:space="preserve"> настоящего раздела</w:t>
      </w:r>
      <w:r>
        <w:rPr>
          <w:sz w:val="24"/>
          <w:szCs w:val="24"/>
        </w:rPr>
        <w:t>»</w:t>
      </w:r>
      <w:r w:rsidR="00E63665">
        <w:rPr>
          <w:sz w:val="24"/>
          <w:szCs w:val="24"/>
        </w:rPr>
        <w:t>;</w:t>
      </w:r>
    </w:p>
    <w:p w:rsidR="00D54664" w:rsidRDefault="00D57D74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="00D54664">
        <w:rPr>
          <w:sz w:val="24"/>
          <w:szCs w:val="24"/>
        </w:rPr>
        <w:t>пункт 5 изложить в следующей редакции: «Граждане направляют в администрацию поселения Московский заявления о привлечении в качестве общественного советника и</w:t>
      </w:r>
      <w:r w:rsidR="0092430F">
        <w:rPr>
          <w:sz w:val="24"/>
          <w:szCs w:val="24"/>
        </w:rPr>
        <w:t xml:space="preserve"> о</w:t>
      </w:r>
      <w:r w:rsidR="00D54664">
        <w:rPr>
          <w:sz w:val="24"/>
          <w:szCs w:val="24"/>
        </w:rPr>
        <w:t xml:space="preserve"> заключ</w:t>
      </w:r>
      <w:r w:rsidR="0092430F">
        <w:rPr>
          <w:sz w:val="24"/>
          <w:szCs w:val="24"/>
        </w:rPr>
        <w:t>ении</w:t>
      </w:r>
      <w:r w:rsidR="00D54664">
        <w:rPr>
          <w:sz w:val="24"/>
          <w:szCs w:val="24"/>
        </w:rPr>
        <w:t xml:space="preserve"> Соглашени</w:t>
      </w:r>
      <w:r w:rsidR="0092430F">
        <w:rPr>
          <w:sz w:val="24"/>
          <w:szCs w:val="24"/>
        </w:rPr>
        <w:t>я</w:t>
      </w:r>
      <w:r w:rsidR="00D54664">
        <w:rPr>
          <w:sz w:val="24"/>
          <w:szCs w:val="24"/>
        </w:rPr>
        <w:t xml:space="preserve"> с приложением следующих документов:</w:t>
      </w:r>
    </w:p>
    <w:p w:rsidR="00D54664" w:rsidRDefault="00D54664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автобиографи</w:t>
      </w:r>
      <w:r w:rsidR="0092430F">
        <w:rPr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D54664" w:rsidRDefault="00D54664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92430F">
        <w:rPr>
          <w:sz w:val="24"/>
          <w:szCs w:val="24"/>
        </w:rPr>
        <w:t>и</w:t>
      </w:r>
      <w:r>
        <w:rPr>
          <w:sz w:val="24"/>
          <w:szCs w:val="24"/>
        </w:rPr>
        <w:t xml:space="preserve"> паспорта или иного документа, удостоверяющего личность;</w:t>
      </w:r>
    </w:p>
    <w:p w:rsidR="00D54664" w:rsidRDefault="00D54664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92430F">
        <w:rPr>
          <w:sz w:val="24"/>
          <w:szCs w:val="24"/>
        </w:rPr>
        <w:t>и</w:t>
      </w:r>
      <w:r>
        <w:rPr>
          <w:sz w:val="24"/>
          <w:szCs w:val="24"/>
        </w:rPr>
        <w:t xml:space="preserve"> документа об образовании;</w:t>
      </w:r>
    </w:p>
    <w:p w:rsidR="00D54664" w:rsidRDefault="00D54664" w:rsidP="0051515B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две фотографии размером 3 х 4 см.»</w:t>
      </w:r>
      <w:r w:rsidR="00E63665">
        <w:rPr>
          <w:sz w:val="24"/>
          <w:szCs w:val="24"/>
        </w:rPr>
        <w:t>.</w:t>
      </w:r>
    </w:p>
    <w:p w:rsidR="0037029E" w:rsidRDefault="0051515B" w:rsidP="0037029E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0183A">
        <w:rPr>
          <w:sz w:val="24"/>
          <w:szCs w:val="24"/>
        </w:rPr>
        <w:t xml:space="preserve">. </w:t>
      </w:r>
      <w:r w:rsidRPr="00B6653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Pr="00B66530">
        <w:rPr>
          <w:sz w:val="24"/>
          <w:szCs w:val="24"/>
        </w:rPr>
        <w:t xml:space="preserve">вступает в силу со дня </w:t>
      </w:r>
      <w:r w:rsidR="00E84E67">
        <w:rPr>
          <w:sz w:val="24"/>
          <w:szCs w:val="24"/>
        </w:rPr>
        <w:t>издания</w:t>
      </w:r>
      <w:r w:rsidRPr="00B66530">
        <w:rPr>
          <w:sz w:val="24"/>
          <w:szCs w:val="24"/>
        </w:rPr>
        <w:t>.</w:t>
      </w:r>
      <w:r w:rsidR="0037029E">
        <w:rPr>
          <w:sz w:val="24"/>
          <w:szCs w:val="24"/>
        </w:rPr>
        <w:t xml:space="preserve"> </w:t>
      </w:r>
    </w:p>
    <w:p w:rsidR="0051515B" w:rsidRPr="00B1653D" w:rsidRDefault="003F5CA0" w:rsidP="0037029E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515B">
        <w:rPr>
          <w:sz w:val="24"/>
          <w:szCs w:val="24"/>
        </w:rPr>
        <w:t xml:space="preserve">. </w:t>
      </w:r>
      <w:r w:rsidR="0051515B" w:rsidRPr="00B1653D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51515B" w:rsidRDefault="0051515B" w:rsidP="0051515B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029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0183A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 </w:t>
      </w:r>
      <w:r w:rsidRPr="0090183A">
        <w:rPr>
          <w:sz w:val="24"/>
          <w:szCs w:val="24"/>
        </w:rPr>
        <w:t xml:space="preserve">исполнением настоящего </w:t>
      </w:r>
      <w:r w:rsidR="00EA2280">
        <w:rPr>
          <w:sz w:val="24"/>
          <w:szCs w:val="24"/>
        </w:rPr>
        <w:t>постановления</w:t>
      </w:r>
      <w:r w:rsidRPr="0090183A">
        <w:rPr>
          <w:sz w:val="24"/>
          <w:szCs w:val="24"/>
        </w:rPr>
        <w:t xml:space="preserve"> возложить на глав</w:t>
      </w:r>
      <w:r w:rsidR="003F5CA0">
        <w:rPr>
          <w:sz w:val="24"/>
          <w:szCs w:val="24"/>
        </w:rPr>
        <w:t>у</w:t>
      </w:r>
      <w:r w:rsidRPr="0090183A">
        <w:rPr>
          <w:sz w:val="24"/>
          <w:szCs w:val="24"/>
        </w:rPr>
        <w:t xml:space="preserve"> администрации</w:t>
      </w:r>
      <w:r w:rsidR="003F5CA0">
        <w:rPr>
          <w:sz w:val="24"/>
          <w:szCs w:val="24"/>
        </w:rPr>
        <w:t>.</w:t>
      </w:r>
      <w:r w:rsidRPr="0090183A">
        <w:rPr>
          <w:sz w:val="24"/>
          <w:szCs w:val="24"/>
        </w:rPr>
        <w:t xml:space="preserve"> 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390A05" w:rsidRDefault="00390A05" w:rsidP="0034448A">
      <w:pPr>
        <w:tabs>
          <w:tab w:val="left" w:pos="567"/>
        </w:tabs>
        <w:rPr>
          <w:b/>
          <w:sz w:val="24"/>
          <w:szCs w:val="24"/>
        </w:rPr>
      </w:pPr>
    </w:p>
    <w:p w:rsidR="00ED5FC8" w:rsidRDefault="0034448A" w:rsidP="00572C99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0E5A"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    </w:t>
      </w:r>
      <w:r w:rsidR="00290596">
        <w:rPr>
          <w:b/>
          <w:sz w:val="24"/>
          <w:szCs w:val="24"/>
        </w:rPr>
        <w:t xml:space="preserve">                  </w:t>
      </w:r>
      <w:r w:rsidR="00390A05">
        <w:rPr>
          <w:b/>
          <w:sz w:val="24"/>
          <w:szCs w:val="24"/>
        </w:rPr>
        <w:t xml:space="preserve">       </w:t>
      </w:r>
      <w:r w:rsidR="00290596">
        <w:rPr>
          <w:b/>
          <w:sz w:val="24"/>
          <w:szCs w:val="24"/>
        </w:rPr>
        <w:t xml:space="preserve"> </w:t>
      </w:r>
      <w:r w:rsidR="00572C99">
        <w:rPr>
          <w:b/>
          <w:sz w:val="24"/>
          <w:szCs w:val="24"/>
        </w:rPr>
        <w:t xml:space="preserve">  Д.А. Андрецова</w:t>
      </w:r>
    </w:p>
    <w:p w:rsidR="00572C99" w:rsidRDefault="00572C99" w:rsidP="00572C99">
      <w:pPr>
        <w:tabs>
          <w:tab w:val="left" w:pos="708"/>
        </w:tabs>
        <w:spacing w:line="240" w:lineRule="atLeast"/>
        <w:rPr>
          <w:i/>
        </w:rPr>
      </w:pPr>
    </w:p>
    <w:p w:rsidR="00E63665" w:rsidRDefault="00E63665" w:rsidP="00572C99">
      <w:pPr>
        <w:tabs>
          <w:tab w:val="left" w:pos="708"/>
        </w:tabs>
        <w:spacing w:line="240" w:lineRule="atLeast"/>
        <w:rPr>
          <w:i/>
        </w:rPr>
      </w:pPr>
    </w:p>
    <w:bookmarkEnd w:id="0"/>
    <w:p w:rsidR="004559D0" w:rsidRDefault="004559D0" w:rsidP="003B33A2">
      <w:pPr>
        <w:widowControl w:val="0"/>
        <w:autoSpaceDE w:val="0"/>
        <w:autoSpaceDN w:val="0"/>
        <w:adjustRightInd w:val="0"/>
      </w:pPr>
    </w:p>
    <w:sectPr w:rsidR="004559D0" w:rsidSect="0092430F">
      <w:pgSz w:w="11906" w:h="16838"/>
      <w:pgMar w:top="737" w:right="56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D1" w:rsidRDefault="00CF61D1" w:rsidP="00DD5327">
      <w:r>
        <w:separator/>
      </w:r>
    </w:p>
  </w:endnote>
  <w:endnote w:type="continuationSeparator" w:id="0">
    <w:p w:rsidR="00CF61D1" w:rsidRDefault="00CF61D1" w:rsidP="00DD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D1" w:rsidRDefault="00CF61D1" w:rsidP="00DD5327">
      <w:r>
        <w:separator/>
      </w:r>
    </w:p>
  </w:footnote>
  <w:footnote w:type="continuationSeparator" w:id="0">
    <w:p w:rsidR="00CF61D1" w:rsidRDefault="00CF61D1" w:rsidP="00DD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0D23"/>
    <w:multiLevelType w:val="hybridMultilevel"/>
    <w:tmpl w:val="D108D98A"/>
    <w:lvl w:ilvl="0" w:tplc="040CBD9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3EE39E9"/>
    <w:multiLevelType w:val="hybridMultilevel"/>
    <w:tmpl w:val="172C38FA"/>
    <w:lvl w:ilvl="0" w:tplc="B86699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4A0D4A"/>
    <w:multiLevelType w:val="hybridMultilevel"/>
    <w:tmpl w:val="4614FB82"/>
    <w:lvl w:ilvl="0" w:tplc="6A92007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4"/>
    <w:rsid w:val="00006200"/>
    <w:rsid w:val="0002070C"/>
    <w:rsid w:val="000278EB"/>
    <w:rsid w:val="000447B2"/>
    <w:rsid w:val="00054B6F"/>
    <w:rsid w:val="000823B5"/>
    <w:rsid w:val="000A20C6"/>
    <w:rsid w:val="000B7E24"/>
    <w:rsid w:val="000C1EA1"/>
    <w:rsid w:val="000D2E55"/>
    <w:rsid w:val="000E0673"/>
    <w:rsid w:val="00101041"/>
    <w:rsid w:val="00107955"/>
    <w:rsid w:val="001351A5"/>
    <w:rsid w:val="001626F8"/>
    <w:rsid w:val="00170DEE"/>
    <w:rsid w:val="001933F7"/>
    <w:rsid w:val="001A6EEB"/>
    <w:rsid w:val="002035D6"/>
    <w:rsid w:val="00205CE3"/>
    <w:rsid w:val="00230DE3"/>
    <w:rsid w:val="0024285E"/>
    <w:rsid w:val="00245A5C"/>
    <w:rsid w:val="00255EF2"/>
    <w:rsid w:val="00286798"/>
    <w:rsid w:val="00290596"/>
    <w:rsid w:val="0029432B"/>
    <w:rsid w:val="002944EF"/>
    <w:rsid w:val="00301242"/>
    <w:rsid w:val="00324A69"/>
    <w:rsid w:val="00326139"/>
    <w:rsid w:val="00331F3F"/>
    <w:rsid w:val="003401CF"/>
    <w:rsid w:val="0034448A"/>
    <w:rsid w:val="00351604"/>
    <w:rsid w:val="00362A3C"/>
    <w:rsid w:val="003672A3"/>
    <w:rsid w:val="003674FC"/>
    <w:rsid w:val="0037029E"/>
    <w:rsid w:val="00370803"/>
    <w:rsid w:val="00387909"/>
    <w:rsid w:val="00390A05"/>
    <w:rsid w:val="003A4AEC"/>
    <w:rsid w:val="003A79BE"/>
    <w:rsid w:val="003B33A2"/>
    <w:rsid w:val="003B79CB"/>
    <w:rsid w:val="003C7607"/>
    <w:rsid w:val="003C7AE8"/>
    <w:rsid w:val="003E20CF"/>
    <w:rsid w:val="003F16E5"/>
    <w:rsid w:val="003F5CA0"/>
    <w:rsid w:val="004001D4"/>
    <w:rsid w:val="00403CA1"/>
    <w:rsid w:val="0040496F"/>
    <w:rsid w:val="00415C11"/>
    <w:rsid w:val="00417BA2"/>
    <w:rsid w:val="004407CC"/>
    <w:rsid w:val="0044397A"/>
    <w:rsid w:val="00447B4C"/>
    <w:rsid w:val="004559D0"/>
    <w:rsid w:val="00470E5A"/>
    <w:rsid w:val="004754BC"/>
    <w:rsid w:val="004B0504"/>
    <w:rsid w:val="004C1DF6"/>
    <w:rsid w:val="004D0DE5"/>
    <w:rsid w:val="004D17A2"/>
    <w:rsid w:val="0050174B"/>
    <w:rsid w:val="00502990"/>
    <w:rsid w:val="005100EB"/>
    <w:rsid w:val="0051515B"/>
    <w:rsid w:val="00524FA8"/>
    <w:rsid w:val="00533220"/>
    <w:rsid w:val="005359B2"/>
    <w:rsid w:val="00544C55"/>
    <w:rsid w:val="00572AFC"/>
    <w:rsid w:val="00572C99"/>
    <w:rsid w:val="005731E5"/>
    <w:rsid w:val="00596BB3"/>
    <w:rsid w:val="005A12DE"/>
    <w:rsid w:val="005B11A8"/>
    <w:rsid w:val="005B34B8"/>
    <w:rsid w:val="005E38E0"/>
    <w:rsid w:val="005F4515"/>
    <w:rsid w:val="005F4935"/>
    <w:rsid w:val="00602892"/>
    <w:rsid w:val="006043C3"/>
    <w:rsid w:val="00622DBD"/>
    <w:rsid w:val="00624C69"/>
    <w:rsid w:val="00642FE8"/>
    <w:rsid w:val="00670084"/>
    <w:rsid w:val="00672B13"/>
    <w:rsid w:val="006A1307"/>
    <w:rsid w:val="006B42B0"/>
    <w:rsid w:val="006D2D6F"/>
    <w:rsid w:val="006F5385"/>
    <w:rsid w:val="00721CE5"/>
    <w:rsid w:val="00727B53"/>
    <w:rsid w:val="00752ACD"/>
    <w:rsid w:val="00764763"/>
    <w:rsid w:val="00785F78"/>
    <w:rsid w:val="007920EB"/>
    <w:rsid w:val="007B577B"/>
    <w:rsid w:val="007C7579"/>
    <w:rsid w:val="007F1065"/>
    <w:rsid w:val="007F20B4"/>
    <w:rsid w:val="008017C8"/>
    <w:rsid w:val="00804EC2"/>
    <w:rsid w:val="008057CB"/>
    <w:rsid w:val="00811A4A"/>
    <w:rsid w:val="00835467"/>
    <w:rsid w:val="008641C2"/>
    <w:rsid w:val="008645FF"/>
    <w:rsid w:val="008703F1"/>
    <w:rsid w:val="00885AB1"/>
    <w:rsid w:val="008910EC"/>
    <w:rsid w:val="008A7CEA"/>
    <w:rsid w:val="008B76D3"/>
    <w:rsid w:val="008C5C4D"/>
    <w:rsid w:val="008D06AD"/>
    <w:rsid w:val="008E0843"/>
    <w:rsid w:val="00901DC0"/>
    <w:rsid w:val="00910676"/>
    <w:rsid w:val="00910E62"/>
    <w:rsid w:val="00915562"/>
    <w:rsid w:val="0092430F"/>
    <w:rsid w:val="00925BDF"/>
    <w:rsid w:val="00926133"/>
    <w:rsid w:val="009279CE"/>
    <w:rsid w:val="00930F4C"/>
    <w:rsid w:val="00937606"/>
    <w:rsid w:val="00941BDA"/>
    <w:rsid w:val="00952C48"/>
    <w:rsid w:val="0096352A"/>
    <w:rsid w:val="00980AAD"/>
    <w:rsid w:val="00996E66"/>
    <w:rsid w:val="009978CC"/>
    <w:rsid w:val="009A1470"/>
    <w:rsid w:val="009A2352"/>
    <w:rsid w:val="009B606A"/>
    <w:rsid w:val="009C12D8"/>
    <w:rsid w:val="009F02F0"/>
    <w:rsid w:val="00A12129"/>
    <w:rsid w:val="00A223ED"/>
    <w:rsid w:val="00A30626"/>
    <w:rsid w:val="00A33985"/>
    <w:rsid w:val="00A45888"/>
    <w:rsid w:val="00A51451"/>
    <w:rsid w:val="00A56315"/>
    <w:rsid w:val="00A61A53"/>
    <w:rsid w:val="00A700D5"/>
    <w:rsid w:val="00A75387"/>
    <w:rsid w:val="00A764A5"/>
    <w:rsid w:val="00AA2B6C"/>
    <w:rsid w:val="00AC48FE"/>
    <w:rsid w:val="00AC5923"/>
    <w:rsid w:val="00AD61D2"/>
    <w:rsid w:val="00AD7F48"/>
    <w:rsid w:val="00AE0554"/>
    <w:rsid w:val="00AE2214"/>
    <w:rsid w:val="00AE7AA3"/>
    <w:rsid w:val="00AF203C"/>
    <w:rsid w:val="00AF4B84"/>
    <w:rsid w:val="00B0221C"/>
    <w:rsid w:val="00B24191"/>
    <w:rsid w:val="00B26853"/>
    <w:rsid w:val="00B43341"/>
    <w:rsid w:val="00B63F8D"/>
    <w:rsid w:val="00B66839"/>
    <w:rsid w:val="00B96E75"/>
    <w:rsid w:val="00BA234E"/>
    <w:rsid w:val="00BB7715"/>
    <w:rsid w:val="00BC3B83"/>
    <w:rsid w:val="00BF0AC5"/>
    <w:rsid w:val="00BF5437"/>
    <w:rsid w:val="00C0228E"/>
    <w:rsid w:val="00C22428"/>
    <w:rsid w:val="00C42597"/>
    <w:rsid w:val="00C50299"/>
    <w:rsid w:val="00C53306"/>
    <w:rsid w:val="00C6093E"/>
    <w:rsid w:val="00C720EE"/>
    <w:rsid w:val="00CA567F"/>
    <w:rsid w:val="00CB55D5"/>
    <w:rsid w:val="00CC2C7E"/>
    <w:rsid w:val="00CD40F4"/>
    <w:rsid w:val="00CF61D1"/>
    <w:rsid w:val="00D10182"/>
    <w:rsid w:val="00D15329"/>
    <w:rsid w:val="00D22CE0"/>
    <w:rsid w:val="00D323E6"/>
    <w:rsid w:val="00D405A6"/>
    <w:rsid w:val="00D43025"/>
    <w:rsid w:val="00D441A0"/>
    <w:rsid w:val="00D4611D"/>
    <w:rsid w:val="00D51380"/>
    <w:rsid w:val="00D52F53"/>
    <w:rsid w:val="00D54664"/>
    <w:rsid w:val="00D57D74"/>
    <w:rsid w:val="00D6350D"/>
    <w:rsid w:val="00D63C89"/>
    <w:rsid w:val="00D6426F"/>
    <w:rsid w:val="00D727F3"/>
    <w:rsid w:val="00D82D1D"/>
    <w:rsid w:val="00DA3ADE"/>
    <w:rsid w:val="00DB18A8"/>
    <w:rsid w:val="00DB3B07"/>
    <w:rsid w:val="00DD1BFA"/>
    <w:rsid w:val="00DD5327"/>
    <w:rsid w:val="00DE4521"/>
    <w:rsid w:val="00E158C8"/>
    <w:rsid w:val="00E214CC"/>
    <w:rsid w:val="00E3264C"/>
    <w:rsid w:val="00E43E7C"/>
    <w:rsid w:val="00E63665"/>
    <w:rsid w:val="00E657A8"/>
    <w:rsid w:val="00E720BC"/>
    <w:rsid w:val="00E813B7"/>
    <w:rsid w:val="00E84E67"/>
    <w:rsid w:val="00E87F7A"/>
    <w:rsid w:val="00EA2280"/>
    <w:rsid w:val="00EB55A4"/>
    <w:rsid w:val="00EC4CC9"/>
    <w:rsid w:val="00ED5FC8"/>
    <w:rsid w:val="00EF6C14"/>
    <w:rsid w:val="00F04E11"/>
    <w:rsid w:val="00F0512C"/>
    <w:rsid w:val="00F32767"/>
    <w:rsid w:val="00F46939"/>
    <w:rsid w:val="00F53608"/>
    <w:rsid w:val="00F631EC"/>
    <w:rsid w:val="00F725CC"/>
    <w:rsid w:val="00F90EAF"/>
    <w:rsid w:val="00F91484"/>
    <w:rsid w:val="00F920F4"/>
    <w:rsid w:val="00FA2C8F"/>
    <w:rsid w:val="00FB2BA0"/>
    <w:rsid w:val="00FD4E7B"/>
    <w:rsid w:val="00FE0632"/>
    <w:rsid w:val="00FF0AC1"/>
    <w:rsid w:val="00FF0CE7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15A3"/>
  <w15:docId w15:val="{C9CDBB42-707C-420F-B51D-D5E02DEF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278EB"/>
  </w:style>
  <w:style w:type="paragraph" w:styleId="a8">
    <w:name w:val="header"/>
    <w:basedOn w:val="a"/>
    <w:link w:val="a9"/>
    <w:uiPriority w:val="99"/>
    <w:unhideWhenUsed/>
    <w:rsid w:val="00DD53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F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0986-A781-4C5A-B8AC-7B966749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Alexey</cp:lastModifiedBy>
  <cp:revision>15</cp:revision>
  <cp:lastPrinted>2017-07-25T06:19:00Z</cp:lastPrinted>
  <dcterms:created xsi:type="dcterms:W3CDTF">2017-01-13T08:21:00Z</dcterms:created>
  <dcterms:modified xsi:type="dcterms:W3CDTF">2017-08-07T15:24:00Z</dcterms:modified>
</cp:coreProperties>
</file>